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DD258" w14:textId="404B442E" w:rsidR="00205490" w:rsidRPr="00054308" w:rsidRDefault="00B92D6E" w:rsidP="00F744EA">
      <w:pPr>
        <w:spacing w:after="0" w:line="264" w:lineRule="auto"/>
        <w:rPr>
          <w:rFonts w:ascii="Arial" w:hAnsi="Arial" w:cs="Arial"/>
          <w:color w:val="FFFFFF" w:themeColor="background1"/>
          <w:sz w:val="16"/>
          <w:szCs w:val="24"/>
        </w:rPr>
      </w:pPr>
      <w:commentRangeStart w:id="0"/>
      <w:commentRangeEnd w:id="0"/>
      <w:r>
        <w:rPr>
          <w:rStyle w:val="CommentReference"/>
        </w:rPr>
        <w:commentReference w:id="0"/>
      </w:r>
    </w:p>
    <w:p w14:paraId="375EC31B" w14:textId="39B28B93" w:rsidR="005E63A6" w:rsidRPr="00EA4F4C" w:rsidRDefault="0088429D" w:rsidP="00205490">
      <w:pPr>
        <w:spacing w:after="0" w:line="264" w:lineRule="auto"/>
        <w:jc w:val="center"/>
        <w:rPr>
          <w:rFonts w:ascii="Arial" w:hAnsi="Arial" w:cs="Arial"/>
          <w:b/>
          <w:bCs/>
          <w:sz w:val="40"/>
          <w:szCs w:val="44"/>
        </w:rPr>
      </w:pPr>
      <w:r w:rsidRPr="00EA4F4C">
        <w:rPr>
          <w:rFonts w:ascii="Arial" w:hAnsi="Arial" w:cs="Arial"/>
          <w:b/>
          <w:bCs/>
          <w:sz w:val="40"/>
          <w:szCs w:val="44"/>
        </w:rPr>
        <w:t>SPONSORSHIP AGREEMENT</w:t>
      </w:r>
    </w:p>
    <w:p w14:paraId="2CF0EC3E" w14:textId="31A3DAE5" w:rsidR="0088429D" w:rsidRPr="00054308" w:rsidRDefault="0088429D" w:rsidP="00205490">
      <w:pPr>
        <w:spacing w:after="0" w:line="264" w:lineRule="auto"/>
        <w:rPr>
          <w:rFonts w:ascii="Arial" w:hAnsi="Arial" w:cs="Arial"/>
          <w:sz w:val="10"/>
        </w:rPr>
      </w:pPr>
    </w:p>
    <w:p w14:paraId="76114AE5" w14:textId="7CB327CB" w:rsidR="0088429D" w:rsidRPr="00EA4F4C" w:rsidRDefault="000A4105" w:rsidP="00205490">
      <w:pPr>
        <w:spacing w:after="0" w:line="264" w:lineRule="auto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>58</w:t>
      </w:r>
      <w:r w:rsidR="0088429D" w:rsidRPr="00EA4F4C">
        <w:rPr>
          <w:rFonts w:ascii="Arial" w:hAnsi="Arial" w:cs="Arial"/>
          <w:b/>
          <w:bCs/>
          <w:sz w:val="28"/>
          <w:szCs w:val="32"/>
        </w:rPr>
        <w:t>th Conference of Directors General of Civil Aviation – APAC</w:t>
      </w:r>
    </w:p>
    <w:p w14:paraId="4345A7E9" w14:textId="13F2405D" w:rsidR="0088429D" w:rsidRPr="00EA4F4C" w:rsidRDefault="000A4105" w:rsidP="00205490">
      <w:pPr>
        <w:spacing w:after="0" w:line="264" w:lineRule="auto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15-19 October 2023</w:t>
      </w:r>
      <w:r w:rsidR="0088429D" w:rsidRPr="00EA4F4C">
        <w:rPr>
          <w:rFonts w:ascii="Arial" w:hAnsi="Arial" w:cs="Arial"/>
          <w:b/>
          <w:bCs/>
          <w:sz w:val="22"/>
          <w:szCs w:val="24"/>
        </w:rPr>
        <w:t xml:space="preserve">, </w:t>
      </w:r>
      <w:r>
        <w:rPr>
          <w:rFonts w:ascii="Arial" w:hAnsi="Arial" w:cs="Arial"/>
          <w:b/>
          <w:bCs/>
          <w:sz w:val="22"/>
          <w:szCs w:val="24"/>
        </w:rPr>
        <w:t xml:space="preserve">Pan Pacific </w:t>
      </w:r>
      <w:proofErr w:type="spellStart"/>
      <w:r>
        <w:rPr>
          <w:rFonts w:ascii="Arial" w:hAnsi="Arial" w:cs="Arial"/>
          <w:b/>
          <w:bCs/>
          <w:sz w:val="22"/>
          <w:szCs w:val="24"/>
        </w:rPr>
        <w:t>Sonargaon</w:t>
      </w:r>
      <w:proofErr w:type="spellEnd"/>
      <w:r>
        <w:rPr>
          <w:rFonts w:ascii="Arial" w:hAnsi="Arial" w:cs="Arial"/>
          <w:b/>
          <w:bCs/>
          <w:sz w:val="22"/>
          <w:szCs w:val="24"/>
        </w:rPr>
        <w:t xml:space="preserve"> Dhaka</w:t>
      </w:r>
      <w:r w:rsidR="0088429D" w:rsidRPr="00EA4F4C">
        <w:rPr>
          <w:rFonts w:ascii="Arial" w:hAnsi="Arial" w:cs="Arial"/>
          <w:b/>
          <w:bCs/>
          <w:sz w:val="22"/>
          <w:szCs w:val="24"/>
        </w:rPr>
        <w:t xml:space="preserve">, </w:t>
      </w:r>
      <w:r>
        <w:rPr>
          <w:rFonts w:ascii="Arial" w:hAnsi="Arial" w:cs="Arial"/>
          <w:b/>
          <w:bCs/>
          <w:sz w:val="22"/>
          <w:szCs w:val="24"/>
        </w:rPr>
        <w:t>Bangladesh</w:t>
      </w:r>
    </w:p>
    <w:p w14:paraId="2592333D" w14:textId="74C47663" w:rsidR="0088429D" w:rsidRPr="00054308" w:rsidRDefault="0088429D" w:rsidP="00205490">
      <w:pPr>
        <w:spacing w:after="0" w:line="264" w:lineRule="auto"/>
        <w:rPr>
          <w:rFonts w:ascii="Arial" w:hAnsi="Arial" w:cs="Arial"/>
          <w:sz w:val="16"/>
        </w:rPr>
      </w:pPr>
    </w:p>
    <w:p w14:paraId="566F87D8" w14:textId="185C3DE6" w:rsidR="00C76FE5" w:rsidRDefault="00696172" w:rsidP="00205490">
      <w:pPr>
        <w:spacing w:after="0" w:line="264" w:lineRule="auto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To S</w:t>
      </w:r>
      <w:r w:rsidR="00C76FE5" w:rsidRPr="00EA4F4C">
        <w:rPr>
          <w:rFonts w:ascii="Arial" w:hAnsi="Arial" w:cs="Arial"/>
          <w:sz w:val="22"/>
          <w:szCs w:val="24"/>
        </w:rPr>
        <w:t xml:space="preserve">ponsor </w:t>
      </w:r>
      <w:r w:rsidR="009F6F4F">
        <w:rPr>
          <w:rFonts w:ascii="Arial" w:hAnsi="Arial" w:cs="Arial"/>
          <w:sz w:val="22"/>
          <w:szCs w:val="24"/>
        </w:rPr>
        <w:t>for</w:t>
      </w:r>
      <w:r w:rsidR="000A4105">
        <w:rPr>
          <w:rFonts w:ascii="Arial" w:hAnsi="Arial" w:cs="Arial"/>
          <w:sz w:val="22"/>
          <w:szCs w:val="24"/>
        </w:rPr>
        <w:t xml:space="preserve"> the 58</w:t>
      </w:r>
      <w:r w:rsidR="00C76FE5" w:rsidRPr="00EA4F4C">
        <w:rPr>
          <w:rFonts w:ascii="Arial" w:hAnsi="Arial" w:cs="Arial"/>
          <w:sz w:val="22"/>
          <w:szCs w:val="24"/>
        </w:rPr>
        <w:t>th DGCA Conference, please return page</w:t>
      </w:r>
      <w:r w:rsidR="009F6F4F">
        <w:rPr>
          <w:rFonts w:ascii="Arial" w:hAnsi="Arial" w:cs="Arial" w:hint="eastAsia"/>
          <w:sz w:val="22"/>
          <w:szCs w:val="24"/>
        </w:rPr>
        <w:t>s</w:t>
      </w:r>
      <w:r w:rsidR="00C76FE5" w:rsidRPr="00EA4F4C">
        <w:rPr>
          <w:rFonts w:ascii="Arial" w:hAnsi="Arial" w:cs="Arial"/>
          <w:sz w:val="22"/>
          <w:szCs w:val="24"/>
        </w:rPr>
        <w:t xml:space="preserve"> 1-3.</w:t>
      </w:r>
    </w:p>
    <w:p w14:paraId="757203D0" w14:textId="52C94921" w:rsidR="00EA4F4C" w:rsidRPr="00054308" w:rsidRDefault="00EA4F4C" w:rsidP="00205490">
      <w:pPr>
        <w:spacing w:after="0" w:line="264" w:lineRule="auto"/>
        <w:rPr>
          <w:rFonts w:ascii="Arial" w:hAnsi="Arial" w:cs="Arial"/>
          <w:sz w:val="18"/>
          <w:szCs w:val="24"/>
        </w:rPr>
      </w:pPr>
    </w:p>
    <w:p w14:paraId="28249623" w14:textId="77777777" w:rsidR="00EA4F4C" w:rsidRPr="00EA4F4C" w:rsidRDefault="00EA4F4C" w:rsidP="00EA4F4C">
      <w:pPr>
        <w:spacing w:after="0"/>
        <w:rPr>
          <w:rFonts w:ascii="Arial" w:hAnsi="Arial" w:cs="Arial"/>
          <w:b/>
          <w:sz w:val="22"/>
        </w:rPr>
      </w:pPr>
      <w:r w:rsidRPr="00EA4F4C">
        <w:rPr>
          <w:rFonts w:ascii="Arial" w:hAnsi="Arial" w:cs="Arial"/>
          <w:b/>
          <w:sz w:val="22"/>
        </w:rPr>
        <w:t>Contact Information:</w:t>
      </w:r>
    </w:p>
    <w:p w14:paraId="1EA07956" w14:textId="2DC3856E" w:rsidR="00EA4F4C" w:rsidRPr="00EA4F4C" w:rsidRDefault="00EA4F4C" w:rsidP="00EA4F4C">
      <w:pPr>
        <w:spacing w:after="0"/>
        <w:rPr>
          <w:rFonts w:ascii="Arial" w:hAnsi="Arial" w:cs="Arial"/>
          <w:sz w:val="22"/>
        </w:rPr>
      </w:pPr>
      <w:r w:rsidRPr="00EA4F4C">
        <w:rPr>
          <w:rFonts w:ascii="Arial" w:hAnsi="Arial" w:cs="Arial"/>
          <w:sz w:val="22"/>
        </w:rPr>
        <w:t xml:space="preserve">Secretariat for </w:t>
      </w:r>
      <w:r w:rsidR="009F6F4F">
        <w:rPr>
          <w:rFonts w:ascii="Arial" w:hAnsi="Arial" w:cs="Arial"/>
          <w:sz w:val="22"/>
        </w:rPr>
        <w:t xml:space="preserve">the </w:t>
      </w:r>
      <w:r w:rsidR="000A4105">
        <w:rPr>
          <w:rFonts w:ascii="Arial" w:hAnsi="Arial" w:cs="Arial"/>
          <w:sz w:val="22"/>
        </w:rPr>
        <w:t>58</w:t>
      </w:r>
      <w:r w:rsidRPr="00EA4F4C">
        <w:rPr>
          <w:rFonts w:ascii="Arial" w:hAnsi="Arial" w:cs="Arial"/>
          <w:sz w:val="22"/>
        </w:rPr>
        <w:t>th DGCA Conference – APAC</w:t>
      </w:r>
    </w:p>
    <w:p w14:paraId="0BBE4703" w14:textId="3EB186E1" w:rsidR="00EA4F4C" w:rsidRPr="00EA4F4C" w:rsidRDefault="00EA4F4C" w:rsidP="00EA4F4C">
      <w:pPr>
        <w:spacing w:after="0"/>
        <w:rPr>
          <w:rFonts w:ascii="Arial" w:hAnsi="Arial" w:cs="Arial"/>
          <w:sz w:val="22"/>
        </w:rPr>
      </w:pPr>
      <w:r w:rsidRPr="00EA4F4C">
        <w:rPr>
          <w:rFonts w:ascii="Arial" w:hAnsi="Arial" w:cs="Arial"/>
          <w:color w:val="333333"/>
          <w:kern w:val="0"/>
          <w:sz w:val="22"/>
        </w:rPr>
        <w:t xml:space="preserve">E-mail: </w:t>
      </w:r>
      <w:hyperlink r:id="rId13" w:history="1">
        <w:r w:rsidR="000A4105" w:rsidRPr="00937597">
          <w:rPr>
            <w:rStyle w:val="Hyperlink"/>
            <w:rFonts w:ascii="Arial" w:hAnsi="Arial" w:cs="Arial"/>
            <w:kern w:val="0"/>
            <w:sz w:val="22"/>
          </w:rPr>
          <w:t>secretariat@dgca58.gov.bd</w:t>
        </w:r>
      </w:hyperlink>
    </w:p>
    <w:p w14:paraId="20ACE15F" w14:textId="77777777" w:rsidR="00C76FE5" w:rsidRPr="00CD2FCA" w:rsidRDefault="00C76FE5" w:rsidP="00205490">
      <w:pPr>
        <w:spacing w:after="0" w:line="264" w:lineRule="auto"/>
        <w:rPr>
          <w:rFonts w:ascii="Arial" w:hAnsi="Arial" w:cs="Arial"/>
          <w:sz w:val="16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773"/>
        <w:gridCol w:w="2768"/>
        <w:gridCol w:w="1266"/>
        <w:gridCol w:w="3751"/>
      </w:tblGrid>
      <w:tr w:rsidR="00832CF3" w:rsidRPr="00EA4F4C" w14:paraId="238BD9E1" w14:textId="77777777" w:rsidTr="00AF565D">
        <w:trPr>
          <w:trHeight w:val="317"/>
        </w:trPr>
        <w:tc>
          <w:tcPr>
            <w:tcW w:w="9558" w:type="dxa"/>
            <w:gridSpan w:val="4"/>
            <w:shd w:val="clear" w:color="auto" w:fill="D5DCE4" w:themeFill="text2" w:themeFillTint="33"/>
            <w:vAlign w:val="center"/>
          </w:tcPr>
          <w:p w14:paraId="58ED52BC" w14:textId="7A448AA7" w:rsidR="00832CF3" w:rsidRPr="00EA4F4C" w:rsidRDefault="00832CF3" w:rsidP="009B7573">
            <w:pPr>
              <w:jc w:val="left"/>
              <w:rPr>
                <w:rFonts w:ascii="Arial" w:hAnsi="Arial" w:cs="Arial"/>
                <w:b/>
              </w:rPr>
            </w:pPr>
            <w:r w:rsidRPr="00E7039E">
              <w:rPr>
                <w:rFonts w:ascii="Arial" w:hAnsi="Arial" w:cs="Arial"/>
                <w:b/>
                <w:sz w:val="22"/>
                <w:szCs w:val="24"/>
              </w:rPr>
              <w:t>1. Company Information</w:t>
            </w:r>
          </w:p>
        </w:tc>
      </w:tr>
      <w:tr w:rsidR="00832CF3" w:rsidRPr="00EA4F4C" w14:paraId="201D5EA5" w14:textId="77777777" w:rsidTr="00AF565D">
        <w:trPr>
          <w:trHeight w:val="397"/>
        </w:trPr>
        <w:tc>
          <w:tcPr>
            <w:tcW w:w="1773" w:type="dxa"/>
            <w:vAlign w:val="center"/>
          </w:tcPr>
          <w:p w14:paraId="47324F93" w14:textId="77777777" w:rsidR="00832CF3" w:rsidRPr="00EA4F4C" w:rsidRDefault="00832CF3" w:rsidP="009B7573">
            <w:pPr>
              <w:rPr>
                <w:rFonts w:ascii="Arial" w:hAnsi="Arial" w:cs="Arial"/>
                <w:b/>
              </w:rPr>
            </w:pPr>
            <w:r w:rsidRPr="00EA4F4C">
              <w:rPr>
                <w:rFonts w:ascii="Arial" w:hAnsi="Arial" w:cs="Arial"/>
                <w:b/>
              </w:rPr>
              <w:t>Company Name</w:t>
            </w:r>
          </w:p>
        </w:tc>
        <w:tc>
          <w:tcPr>
            <w:tcW w:w="7785" w:type="dxa"/>
            <w:gridSpan w:val="3"/>
            <w:vAlign w:val="center"/>
          </w:tcPr>
          <w:p w14:paraId="70239523" w14:textId="77777777" w:rsidR="00832CF3" w:rsidRPr="00EA4F4C" w:rsidRDefault="00832CF3" w:rsidP="009B7573">
            <w:pPr>
              <w:rPr>
                <w:rFonts w:ascii="Arial" w:hAnsi="Arial" w:cs="Arial"/>
              </w:rPr>
            </w:pPr>
          </w:p>
        </w:tc>
      </w:tr>
      <w:tr w:rsidR="00832CF3" w:rsidRPr="00EA4F4C" w14:paraId="20DC3387" w14:textId="77777777" w:rsidTr="00AF565D">
        <w:trPr>
          <w:trHeight w:val="397"/>
        </w:trPr>
        <w:tc>
          <w:tcPr>
            <w:tcW w:w="1773" w:type="dxa"/>
            <w:vAlign w:val="center"/>
          </w:tcPr>
          <w:p w14:paraId="21C4AE65" w14:textId="0EB3725C" w:rsidR="00832CF3" w:rsidRPr="00EA4F4C" w:rsidRDefault="00035E17" w:rsidP="009B7573">
            <w:pPr>
              <w:rPr>
                <w:rFonts w:ascii="Arial" w:hAnsi="Arial" w:cs="Arial"/>
                <w:b/>
              </w:rPr>
            </w:pPr>
            <w:r w:rsidRPr="00EA4F4C">
              <w:rPr>
                <w:rFonts w:ascii="Arial" w:hAnsi="Arial" w:cs="Arial"/>
                <w:b/>
              </w:rPr>
              <w:t>Contact Person</w:t>
            </w:r>
          </w:p>
        </w:tc>
        <w:tc>
          <w:tcPr>
            <w:tcW w:w="7785" w:type="dxa"/>
            <w:gridSpan w:val="3"/>
            <w:vAlign w:val="center"/>
          </w:tcPr>
          <w:p w14:paraId="116312FD" w14:textId="5242DFED" w:rsidR="00832CF3" w:rsidRPr="00EA4F4C" w:rsidRDefault="00160509" w:rsidP="009B757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4191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CBE" w:rsidRPr="00EA4F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5E17" w:rsidRPr="00EA4F4C">
              <w:rPr>
                <w:rFonts w:ascii="Arial" w:hAnsi="Arial" w:cs="Arial"/>
              </w:rPr>
              <w:t xml:space="preserve"> Mr.   </w:t>
            </w:r>
            <w:sdt>
              <w:sdtPr>
                <w:rPr>
                  <w:rFonts w:ascii="Arial" w:hAnsi="Arial" w:cs="Arial"/>
                </w:rPr>
                <w:id w:val="28192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CBE" w:rsidRPr="00EA4F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5E17" w:rsidRPr="00EA4F4C">
              <w:rPr>
                <w:rFonts w:ascii="Arial" w:hAnsi="Arial" w:cs="Arial"/>
              </w:rPr>
              <w:t xml:space="preserve"> Ms.   </w:t>
            </w:r>
            <w:sdt>
              <w:sdtPr>
                <w:rPr>
                  <w:rFonts w:ascii="Arial" w:hAnsi="Arial" w:cs="Arial"/>
                </w:rPr>
                <w:id w:val="111241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CBE" w:rsidRPr="00EA4F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5E17" w:rsidRPr="00EA4F4C">
              <w:rPr>
                <w:rFonts w:ascii="Arial" w:hAnsi="Arial" w:cs="Arial"/>
              </w:rPr>
              <w:t xml:space="preserve"> Dr.   </w:t>
            </w:r>
            <w:sdt>
              <w:sdtPr>
                <w:rPr>
                  <w:rFonts w:ascii="Arial" w:hAnsi="Arial" w:cs="Arial"/>
                </w:rPr>
                <w:id w:val="61347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CBE" w:rsidRPr="00EA4F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5E17" w:rsidRPr="00EA4F4C">
              <w:rPr>
                <w:rFonts w:ascii="Arial" w:hAnsi="Arial" w:cs="Arial"/>
              </w:rPr>
              <w:t xml:space="preserve"> Others (      )</w:t>
            </w:r>
          </w:p>
        </w:tc>
      </w:tr>
      <w:tr w:rsidR="00832CF3" w:rsidRPr="00EA4F4C" w14:paraId="2F197680" w14:textId="77777777" w:rsidTr="00AF565D">
        <w:trPr>
          <w:trHeight w:val="397"/>
        </w:trPr>
        <w:tc>
          <w:tcPr>
            <w:tcW w:w="1773" w:type="dxa"/>
            <w:vAlign w:val="center"/>
          </w:tcPr>
          <w:p w14:paraId="3AB17DB0" w14:textId="78F60777" w:rsidR="00832CF3" w:rsidRPr="00EA4F4C" w:rsidRDefault="00035E17" w:rsidP="009B7573">
            <w:pPr>
              <w:rPr>
                <w:rFonts w:ascii="Arial" w:hAnsi="Arial" w:cs="Arial"/>
                <w:b/>
              </w:rPr>
            </w:pPr>
            <w:r w:rsidRPr="00EA4F4C">
              <w:rPr>
                <w:rFonts w:ascii="Arial" w:hAnsi="Arial" w:cs="Arial"/>
                <w:b/>
              </w:rPr>
              <w:t>First Name</w:t>
            </w:r>
          </w:p>
        </w:tc>
        <w:tc>
          <w:tcPr>
            <w:tcW w:w="2768" w:type="dxa"/>
            <w:vAlign w:val="center"/>
          </w:tcPr>
          <w:p w14:paraId="462F92E4" w14:textId="77777777" w:rsidR="00832CF3" w:rsidRPr="00EA4F4C" w:rsidRDefault="00832CF3" w:rsidP="009B7573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vAlign w:val="center"/>
          </w:tcPr>
          <w:p w14:paraId="2A231962" w14:textId="4B66E0CA" w:rsidR="00832CF3" w:rsidRPr="00EA4F4C" w:rsidRDefault="00035E17" w:rsidP="009B7573">
            <w:pPr>
              <w:rPr>
                <w:rFonts w:ascii="Arial" w:hAnsi="Arial" w:cs="Arial"/>
                <w:b/>
              </w:rPr>
            </w:pPr>
            <w:r w:rsidRPr="00EA4F4C">
              <w:rPr>
                <w:rFonts w:ascii="Arial" w:hAnsi="Arial" w:cs="Arial"/>
                <w:b/>
              </w:rPr>
              <w:t>Last Name</w:t>
            </w:r>
          </w:p>
        </w:tc>
        <w:tc>
          <w:tcPr>
            <w:tcW w:w="3751" w:type="dxa"/>
            <w:vAlign w:val="center"/>
          </w:tcPr>
          <w:p w14:paraId="1F91954D" w14:textId="77777777" w:rsidR="00832CF3" w:rsidRPr="00EA4F4C" w:rsidRDefault="00832CF3" w:rsidP="009B7573">
            <w:pPr>
              <w:rPr>
                <w:rFonts w:ascii="Arial" w:hAnsi="Arial" w:cs="Arial"/>
              </w:rPr>
            </w:pPr>
          </w:p>
        </w:tc>
      </w:tr>
      <w:tr w:rsidR="00F25450" w:rsidRPr="00EA4F4C" w14:paraId="2325925F" w14:textId="77777777" w:rsidTr="00AF565D">
        <w:trPr>
          <w:trHeight w:val="397"/>
        </w:trPr>
        <w:tc>
          <w:tcPr>
            <w:tcW w:w="1773" w:type="dxa"/>
            <w:vAlign w:val="center"/>
          </w:tcPr>
          <w:p w14:paraId="7EE3E9EF" w14:textId="75F4E664" w:rsidR="00F25450" w:rsidRPr="00EA4F4C" w:rsidRDefault="00F25450" w:rsidP="009B7573">
            <w:pPr>
              <w:rPr>
                <w:rFonts w:ascii="Arial" w:hAnsi="Arial" w:cs="Arial"/>
                <w:b/>
              </w:rPr>
            </w:pPr>
            <w:r w:rsidRPr="00EA4F4C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7785" w:type="dxa"/>
            <w:gridSpan w:val="3"/>
            <w:vAlign w:val="center"/>
          </w:tcPr>
          <w:p w14:paraId="689E7CC5" w14:textId="77777777" w:rsidR="00F25450" w:rsidRPr="00EA4F4C" w:rsidRDefault="00F25450" w:rsidP="009B7573">
            <w:pPr>
              <w:rPr>
                <w:rFonts w:ascii="Arial" w:hAnsi="Arial" w:cs="Arial"/>
              </w:rPr>
            </w:pPr>
          </w:p>
        </w:tc>
      </w:tr>
      <w:tr w:rsidR="00F25450" w:rsidRPr="00EA4F4C" w14:paraId="5E21B8C9" w14:textId="77777777" w:rsidTr="00AF565D">
        <w:trPr>
          <w:trHeight w:val="397"/>
        </w:trPr>
        <w:tc>
          <w:tcPr>
            <w:tcW w:w="1773" w:type="dxa"/>
            <w:vAlign w:val="center"/>
          </w:tcPr>
          <w:p w14:paraId="1BE34B27" w14:textId="3FD6A05D" w:rsidR="00F25450" w:rsidRPr="00EA4F4C" w:rsidRDefault="00F25450" w:rsidP="009B7573">
            <w:pPr>
              <w:rPr>
                <w:rFonts w:ascii="Arial" w:hAnsi="Arial" w:cs="Arial"/>
                <w:b/>
              </w:rPr>
            </w:pPr>
            <w:r w:rsidRPr="00EA4F4C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7785" w:type="dxa"/>
            <w:gridSpan w:val="3"/>
            <w:vAlign w:val="center"/>
          </w:tcPr>
          <w:p w14:paraId="4745DC50" w14:textId="77777777" w:rsidR="00F25450" w:rsidRPr="00EA4F4C" w:rsidRDefault="00F25450" w:rsidP="009B7573">
            <w:pPr>
              <w:rPr>
                <w:rFonts w:ascii="Arial" w:hAnsi="Arial" w:cs="Arial"/>
              </w:rPr>
            </w:pPr>
          </w:p>
        </w:tc>
      </w:tr>
    </w:tbl>
    <w:p w14:paraId="2F697AAA" w14:textId="50D5EF71" w:rsidR="00F25450" w:rsidRPr="00054308" w:rsidRDefault="00F25450">
      <w:pPr>
        <w:rPr>
          <w:rFonts w:ascii="Arial" w:hAnsi="Arial" w:cs="Arial"/>
          <w:sz w:val="8"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846"/>
        <w:gridCol w:w="1242"/>
        <w:gridCol w:w="1440"/>
        <w:gridCol w:w="3960"/>
        <w:gridCol w:w="2070"/>
      </w:tblGrid>
      <w:tr w:rsidR="00F25450" w:rsidRPr="00EA4F4C" w14:paraId="2A308B12" w14:textId="77777777" w:rsidTr="00AF565D">
        <w:trPr>
          <w:trHeight w:val="374"/>
        </w:trPr>
        <w:tc>
          <w:tcPr>
            <w:tcW w:w="9558" w:type="dxa"/>
            <w:gridSpan w:val="5"/>
            <w:shd w:val="clear" w:color="auto" w:fill="D5DCE4" w:themeFill="text2" w:themeFillTint="33"/>
            <w:vAlign w:val="center"/>
          </w:tcPr>
          <w:p w14:paraId="06168D1F" w14:textId="5C99D7A1" w:rsidR="00F25450" w:rsidRPr="00EA4F4C" w:rsidRDefault="00F25450" w:rsidP="00D664D3">
            <w:pPr>
              <w:jc w:val="left"/>
              <w:rPr>
                <w:rFonts w:ascii="Arial" w:hAnsi="Arial" w:cs="Arial"/>
              </w:rPr>
            </w:pPr>
            <w:r w:rsidRPr="00E7039E">
              <w:rPr>
                <w:rFonts w:ascii="Arial" w:hAnsi="Arial" w:cs="Arial"/>
                <w:b/>
                <w:sz w:val="22"/>
                <w:szCs w:val="24"/>
              </w:rPr>
              <w:t xml:space="preserve">2. </w:t>
            </w:r>
            <w:r w:rsidR="00B24874">
              <w:rPr>
                <w:rFonts w:ascii="Arial" w:hAnsi="Arial" w:cs="Arial"/>
                <w:b/>
                <w:sz w:val="22"/>
                <w:szCs w:val="24"/>
              </w:rPr>
              <w:t xml:space="preserve">(a) </w:t>
            </w:r>
            <w:r w:rsidRPr="00E7039E">
              <w:rPr>
                <w:rFonts w:ascii="Arial" w:hAnsi="Arial" w:cs="Arial"/>
                <w:b/>
                <w:sz w:val="22"/>
                <w:szCs w:val="24"/>
              </w:rPr>
              <w:t>Sponsorship</w:t>
            </w:r>
            <w:r w:rsidR="007D2064">
              <w:rPr>
                <w:rFonts w:ascii="Arial" w:hAnsi="Arial" w:cs="Arial"/>
                <w:b/>
                <w:sz w:val="22"/>
                <w:szCs w:val="24"/>
              </w:rPr>
              <w:t xml:space="preserve"> (J</w:t>
            </w:r>
            <w:r w:rsidR="00D664D3">
              <w:rPr>
                <w:rFonts w:ascii="Arial" w:hAnsi="Arial" w:cs="Arial"/>
                <w:b/>
                <w:sz w:val="22"/>
                <w:szCs w:val="24"/>
              </w:rPr>
              <w:t>oint sponsorship is also accepted)</w:t>
            </w:r>
          </w:p>
        </w:tc>
      </w:tr>
      <w:tr w:rsidR="00881D5B" w:rsidRPr="00EA4F4C" w14:paraId="49FAC5B2" w14:textId="77777777" w:rsidTr="00AF565D">
        <w:trPr>
          <w:trHeight w:val="340"/>
        </w:trPr>
        <w:tc>
          <w:tcPr>
            <w:tcW w:w="846" w:type="dxa"/>
            <w:vAlign w:val="center"/>
          </w:tcPr>
          <w:p w14:paraId="2353FCD8" w14:textId="7437E512" w:rsidR="00F25450" w:rsidRPr="00EA4F4C" w:rsidRDefault="00F25450" w:rsidP="009B7573">
            <w:pPr>
              <w:jc w:val="center"/>
              <w:rPr>
                <w:rFonts w:ascii="Arial" w:hAnsi="Arial" w:cs="Arial"/>
                <w:b/>
              </w:rPr>
            </w:pPr>
            <w:r w:rsidRPr="00EA4F4C">
              <w:rPr>
                <w:rFonts w:ascii="Arial" w:hAnsi="Arial" w:cs="Arial"/>
                <w:b/>
              </w:rPr>
              <w:t>Select</w:t>
            </w:r>
          </w:p>
        </w:tc>
        <w:tc>
          <w:tcPr>
            <w:tcW w:w="1242" w:type="dxa"/>
            <w:vAlign w:val="center"/>
          </w:tcPr>
          <w:p w14:paraId="6817B2FF" w14:textId="0A41B089" w:rsidR="00F25450" w:rsidRPr="00EA4F4C" w:rsidRDefault="00BB1CBE" w:rsidP="009B7573">
            <w:pPr>
              <w:jc w:val="center"/>
              <w:rPr>
                <w:rFonts w:ascii="Arial" w:hAnsi="Arial" w:cs="Arial"/>
                <w:b/>
              </w:rPr>
            </w:pPr>
            <w:r w:rsidRPr="00EA4F4C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440" w:type="dxa"/>
            <w:vAlign w:val="center"/>
          </w:tcPr>
          <w:p w14:paraId="703ADA3E" w14:textId="09B3F3B5" w:rsidR="00F25450" w:rsidRPr="00EA4F4C" w:rsidRDefault="00BC27D5" w:rsidP="009B7573">
            <w:pPr>
              <w:jc w:val="center"/>
              <w:rPr>
                <w:rFonts w:ascii="Arial" w:hAnsi="Arial" w:cs="Arial"/>
                <w:b/>
              </w:rPr>
            </w:pPr>
            <w:r w:rsidRPr="00EA4F4C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960" w:type="dxa"/>
            <w:vAlign w:val="center"/>
          </w:tcPr>
          <w:p w14:paraId="1CD37529" w14:textId="2C7B3E95" w:rsidR="00F25450" w:rsidRPr="00EA4F4C" w:rsidRDefault="00BC27D5" w:rsidP="000A4105">
            <w:pPr>
              <w:jc w:val="center"/>
              <w:rPr>
                <w:rFonts w:ascii="Arial" w:hAnsi="Arial" w:cs="Arial"/>
                <w:b/>
              </w:rPr>
            </w:pPr>
            <w:r w:rsidRPr="00EA4F4C">
              <w:rPr>
                <w:rFonts w:ascii="Arial" w:hAnsi="Arial" w:cs="Arial"/>
                <w:b/>
              </w:rPr>
              <w:t xml:space="preserve">Cost </w:t>
            </w:r>
            <w:r w:rsidR="000A4105">
              <w:rPr>
                <w:rFonts w:ascii="Arial" w:hAnsi="Arial" w:cs="Arial"/>
                <w:b/>
              </w:rPr>
              <w:t>BDT</w:t>
            </w:r>
          </w:p>
        </w:tc>
        <w:tc>
          <w:tcPr>
            <w:tcW w:w="2070" w:type="dxa"/>
            <w:vAlign w:val="center"/>
          </w:tcPr>
          <w:p w14:paraId="77426A73" w14:textId="1F83F62D" w:rsidR="00F25450" w:rsidRPr="00EA4F4C" w:rsidRDefault="006B48D6" w:rsidP="009B757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R</w:t>
            </w:r>
            <w:r>
              <w:rPr>
                <w:rFonts w:ascii="Arial" w:hAnsi="Arial" w:cs="Arial"/>
                <w:b/>
              </w:rPr>
              <w:t>emarks</w:t>
            </w:r>
          </w:p>
        </w:tc>
      </w:tr>
      <w:tr w:rsidR="0033762B" w:rsidRPr="00EA4F4C" w14:paraId="69944EA3" w14:textId="77777777" w:rsidTr="00AF565D">
        <w:trPr>
          <w:trHeight w:val="340"/>
        </w:trPr>
        <w:sdt>
          <w:sdtPr>
            <w:rPr>
              <w:rFonts w:ascii="Arial" w:hAnsi="Arial" w:cs="Arial"/>
            </w:rPr>
            <w:id w:val="909589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213EC9CC" w14:textId="5F7C8EEE" w:rsidR="0033762B" w:rsidRPr="00EA4F4C" w:rsidRDefault="0033762B" w:rsidP="009B7573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242" w:type="dxa"/>
            <w:vMerge w:val="restart"/>
            <w:vAlign w:val="center"/>
          </w:tcPr>
          <w:p w14:paraId="00D06676" w14:textId="547465AF" w:rsidR="0033762B" w:rsidRPr="00EA4F4C" w:rsidRDefault="0033762B" w:rsidP="009B7573">
            <w:pPr>
              <w:rPr>
                <w:rFonts w:ascii="Arial" w:hAnsi="Arial" w:cs="Arial"/>
                <w:b/>
              </w:rPr>
            </w:pPr>
            <w:r w:rsidRPr="00EA4F4C">
              <w:rPr>
                <w:rFonts w:ascii="Arial" w:hAnsi="Arial" w:cs="Arial"/>
                <w:szCs w:val="20"/>
              </w:rPr>
              <w:t>Dinner</w:t>
            </w:r>
          </w:p>
        </w:tc>
        <w:tc>
          <w:tcPr>
            <w:tcW w:w="1440" w:type="dxa"/>
            <w:vAlign w:val="center"/>
          </w:tcPr>
          <w:p w14:paraId="55F77E0E" w14:textId="75B9FC39" w:rsidR="0033762B" w:rsidRPr="00EA4F4C" w:rsidRDefault="0033762B" w:rsidP="009B7573">
            <w:pPr>
              <w:jc w:val="center"/>
              <w:rPr>
                <w:rFonts w:ascii="Arial" w:hAnsi="Arial" w:cs="Arial"/>
                <w:b/>
              </w:rPr>
            </w:pPr>
            <w:r w:rsidRPr="005439A6">
              <w:rPr>
                <w:rFonts w:ascii="Arial" w:hAnsi="Arial" w:cs="Arial"/>
                <w:szCs w:val="20"/>
              </w:rPr>
              <w:t>Oct 16</w:t>
            </w:r>
          </w:p>
        </w:tc>
        <w:tc>
          <w:tcPr>
            <w:tcW w:w="3960" w:type="dxa"/>
            <w:vAlign w:val="center"/>
          </w:tcPr>
          <w:p w14:paraId="12ABB9FA" w14:textId="5DDE8594" w:rsidR="0033762B" w:rsidRPr="00D664D3" w:rsidRDefault="0033762B" w:rsidP="00D664D3">
            <w:pPr>
              <w:jc w:val="left"/>
              <w:rPr>
                <w:rFonts w:ascii="Arial" w:hAnsi="Arial" w:cs="Arial"/>
                <w:szCs w:val="20"/>
              </w:rPr>
            </w:pPr>
            <w:proofErr w:type="spellStart"/>
            <w:r w:rsidRPr="00086F41">
              <w:rPr>
                <w:rFonts w:ascii="Arial" w:hAnsi="Arial" w:cs="Arial"/>
                <w:szCs w:val="20"/>
              </w:rPr>
              <w:t>Tk</w:t>
            </w:r>
            <w:proofErr w:type="spellEnd"/>
            <w:r w:rsidRPr="00086F41">
              <w:rPr>
                <w:rFonts w:ascii="Arial" w:hAnsi="Arial" w:cs="Arial"/>
                <w:szCs w:val="20"/>
              </w:rPr>
              <w:t xml:space="preserve"> </w:t>
            </w:r>
            <w:r w:rsidR="00D664D3">
              <w:rPr>
                <w:rFonts w:ascii="Arial" w:hAnsi="Arial" w:cs="Arial"/>
                <w:szCs w:val="20"/>
              </w:rPr>
              <w:t>40</w:t>
            </w:r>
            <w:r w:rsidR="00331A9A" w:rsidRPr="00086F41">
              <w:rPr>
                <w:rFonts w:ascii="Arial" w:hAnsi="Arial" w:cs="Arial"/>
                <w:szCs w:val="20"/>
              </w:rPr>
              <w:t>,00</w:t>
            </w:r>
            <w:r w:rsidRPr="00086F41">
              <w:rPr>
                <w:rFonts w:ascii="Arial" w:hAnsi="Arial" w:cs="Arial"/>
                <w:szCs w:val="20"/>
              </w:rPr>
              <w:t>,000/-</w:t>
            </w:r>
            <w:r w:rsidR="00331A9A" w:rsidRPr="00086F41">
              <w:rPr>
                <w:rFonts w:ascii="Arial" w:hAnsi="Arial" w:cs="Arial"/>
                <w:szCs w:val="20"/>
              </w:rPr>
              <w:t xml:space="preserve"> </w:t>
            </w:r>
            <w:r w:rsidRPr="00086F41">
              <w:rPr>
                <w:rFonts w:ascii="Arial" w:hAnsi="Arial" w:cs="Arial"/>
                <w:szCs w:val="20"/>
              </w:rPr>
              <w:t>(approx. USD</w:t>
            </w:r>
            <w:r w:rsidR="00086F41" w:rsidRPr="00086F41">
              <w:rPr>
                <w:rFonts w:ascii="Arial" w:hAnsi="Arial" w:cs="Arial"/>
                <w:szCs w:val="20"/>
              </w:rPr>
              <w:t xml:space="preserve"> </w:t>
            </w:r>
            <w:r w:rsidR="00D664D3">
              <w:rPr>
                <w:rFonts w:ascii="Arial" w:hAnsi="Arial" w:cs="Arial"/>
                <w:szCs w:val="20"/>
              </w:rPr>
              <w:t>37</w:t>
            </w:r>
            <w:r w:rsidR="00086F41" w:rsidRPr="00086F41">
              <w:rPr>
                <w:rFonts w:ascii="Arial" w:hAnsi="Arial" w:cs="Arial"/>
                <w:szCs w:val="20"/>
              </w:rPr>
              <w:t>,</w:t>
            </w:r>
            <w:r w:rsidR="00D664D3">
              <w:rPr>
                <w:rFonts w:ascii="Arial" w:hAnsi="Arial" w:cs="Arial"/>
                <w:szCs w:val="20"/>
              </w:rPr>
              <w:t>735.84</w:t>
            </w:r>
            <w:r w:rsidRPr="00086F41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2070" w:type="dxa"/>
            <w:vMerge w:val="restart"/>
            <w:vAlign w:val="center"/>
          </w:tcPr>
          <w:p w14:paraId="26CEEA3F" w14:textId="77777777" w:rsidR="0033762B" w:rsidRDefault="0033762B" w:rsidP="00FA430C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P</w:t>
            </w:r>
            <w:r>
              <w:rPr>
                <w:rFonts w:ascii="Arial" w:hAnsi="Arial" w:cs="Arial"/>
                <w:szCs w:val="20"/>
              </w:rPr>
              <w:t>ayment should be made in Bangladeshi Taka (</w:t>
            </w:r>
            <w:proofErr w:type="spellStart"/>
            <w:r>
              <w:rPr>
                <w:rFonts w:ascii="Arial" w:hAnsi="Arial" w:cs="Arial"/>
                <w:szCs w:val="20"/>
              </w:rPr>
              <w:t>Tk</w:t>
            </w:r>
            <w:proofErr w:type="spellEnd"/>
            <w:r>
              <w:rPr>
                <w:rFonts w:ascii="Arial" w:hAnsi="Arial" w:cs="Arial"/>
                <w:szCs w:val="20"/>
              </w:rPr>
              <w:t>).</w:t>
            </w:r>
          </w:p>
          <w:p w14:paraId="6AFD47F7" w14:textId="77777777" w:rsidR="0033762B" w:rsidRDefault="0033762B" w:rsidP="003035AE">
            <w:pPr>
              <w:rPr>
                <w:rFonts w:ascii="Arial" w:hAnsi="Arial" w:cs="Arial"/>
                <w:szCs w:val="20"/>
              </w:rPr>
            </w:pPr>
          </w:p>
          <w:p w14:paraId="11BEC575" w14:textId="77777777" w:rsidR="0033762B" w:rsidRDefault="0033762B" w:rsidP="00AF4CAC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Reference exchange rate can be found at</w:t>
            </w:r>
            <w:r>
              <w:rPr>
                <w:rFonts w:ascii="Arial" w:hAnsi="Arial" w:cs="Arial" w:hint="eastAsia"/>
                <w:szCs w:val="20"/>
              </w:rPr>
              <w:t>:</w:t>
            </w:r>
          </w:p>
          <w:p w14:paraId="5266570C" w14:textId="77777777" w:rsidR="0033762B" w:rsidRDefault="00160509" w:rsidP="00054308">
            <w:pPr>
              <w:jc w:val="left"/>
              <w:rPr>
                <w:rFonts w:ascii="Arial" w:hAnsi="Arial" w:cs="Arial"/>
                <w:szCs w:val="20"/>
              </w:rPr>
            </w:pPr>
            <w:hyperlink r:id="rId14" w:history="1">
              <w:r w:rsidR="0033762B">
                <w:rPr>
                  <w:rStyle w:val="Hyperlink"/>
                </w:rPr>
                <w:t>Bangladesh Bank (bb.org.bd)</w:t>
              </w:r>
            </w:hyperlink>
            <w:r w:rsidR="0033762B">
              <w:rPr>
                <w:rFonts w:ascii="Arial" w:hAnsi="Arial" w:cs="Arial"/>
                <w:szCs w:val="20"/>
              </w:rPr>
              <w:t>.</w:t>
            </w:r>
          </w:p>
          <w:p w14:paraId="3B264339" w14:textId="77777777" w:rsidR="00331A9A" w:rsidRDefault="00331A9A" w:rsidP="003035AE">
            <w:pPr>
              <w:rPr>
                <w:rFonts w:ascii="Arial" w:hAnsi="Arial" w:cs="Arial"/>
                <w:szCs w:val="20"/>
              </w:rPr>
            </w:pPr>
          </w:p>
          <w:p w14:paraId="6DA6657A" w14:textId="77777777" w:rsidR="007D2064" w:rsidRDefault="00331A9A" w:rsidP="007D2064">
            <w:pPr>
              <w:jc w:val="left"/>
              <w:rPr>
                <w:rFonts w:ascii="Arial" w:hAnsi="Arial" w:cs="Arial"/>
                <w:szCs w:val="20"/>
              </w:rPr>
            </w:pPr>
            <w:r w:rsidRPr="00AF565D">
              <w:rPr>
                <w:rFonts w:ascii="Arial" w:hAnsi="Arial" w:cs="Arial"/>
                <w:szCs w:val="20"/>
              </w:rPr>
              <w:t xml:space="preserve">Hotel Exchange rate US$1 = BDT106. </w:t>
            </w:r>
          </w:p>
          <w:p w14:paraId="655BBBBD" w14:textId="77777777" w:rsidR="007D2064" w:rsidRDefault="007D2064" w:rsidP="007D2064">
            <w:pPr>
              <w:jc w:val="left"/>
              <w:rPr>
                <w:rFonts w:ascii="Arial" w:hAnsi="Arial" w:cs="Arial"/>
                <w:szCs w:val="20"/>
              </w:rPr>
            </w:pPr>
          </w:p>
          <w:p w14:paraId="610A776C" w14:textId="238FF94D" w:rsidR="00331A9A" w:rsidRDefault="00331A9A" w:rsidP="007D2064">
            <w:pPr>
              <w:jc w:val="left"/>
              <w:rPr>
                <w:rFonts w:ascii="Arial" w:hAnsi="Arial" w:cs="Arial"/>
                <w:b/>
              </w:rPr>
            </w:pPr>
            <w:r w:rsidRPr="00AF565D">
              <w:rPr>
                <w:rFonts w:ascii="Arial" w:hAnsi="Arial" w:cs="Arial"/>
                <w:szCs w:val="20"/>
              </w:rPr>
              <w:t xml:space="preserve">This rate is </w:t>
            </w:r>
            <w:r w:rsidR="007D2064">
              <w:rPr>
                <w:rFonts w:ascii="Arial" w:hAnsi="Arial" w:cs="Arial"/>
                <w:szCs w:val="20"/>
              </w:rPr>
              <w:t>subject to change.</w:t>
            </w:r>
            <w:r w:rsidRPr="00AF565D">
              <w:rPr>
                <w:rFonts w:ascii="Arial" w:eastAsia="Malgun Gothic" w:hAnsi="Arial" w:cs="Arial"/>
                <w:color w:val="FF0000"/>
                <w:szCs w:val="20"/>
              </w:rPr>
              <w:t xml:space="preserve"> </w:t>
            </w:r>
          </w:p>
        </w:tc>
      </w:tr>
      <w:tr w:rsidR="0033762B" w:rsidRPr="00EA4F4C" w14:paraId="6D385B7A" w14:textId="77777777" w:rsidTr="00AF565D">
        <w:trPr>
          <w:trHeight w:val="332"/>
        </w:trPr>
        <w:sdt>
          <w:sdtPr>
            <w:rPr>
              <w:rFonts w:ascii="Arial" w:hAnsi="Arial" w:cs="Arial"/>
            </w:rPr>
            <w:id w:val="44165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347F2AB0" w14:textId="547F4DE2" w:rsidR="0033762B" w:rsidRPr="00EA4F4C" w:rsidRDefault="0033762B" w:rsidP="00F2545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242" w:type="dxa"/>
            <w:vMerge/>
            <w:vAlign w:val="center"/>
          </w:tcPr>
          <w:p w14:paraId="0D95606E" w14:textId="1748871F" w:rsidR="0033762B" w:rsidRPr="00EA4F4C" w:rsidRDefault="0033762B" w:rsidP="009B757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6A1222B" w14:textId="7F767A01" w:rsidR="0033762B" w:rsidRPr="00EA4F4C" w:rsidRDefault="0033762B" w:rsidP="007D118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 17</w:t>
            </w:r>
          </w:p>
        </w:tc>
        <w:tc>
          <w:tcPr>
            <w:tcW w:w="3960" w:type="dxa"/>
            <w:vAlign w:val="center"/>
          </w:tcPr>
          <w:p w14:paraId="5EA8AD07" w14:textId="0099BD43" w:rsidR="0033762B" w:rsidRPr="00086F41" w:rsidRDefault="00525400" w:rsidP="00086F41">
            <w:pPr>
              <w:jc w:val="left"/>
              <w:rPr>
                <w:rFonts w:ascii="Arial" w:hAnsi="Arial" w:cs="Arial"/>
                <w:szCs w:val="20"/>
              </w:rPr>
            </w:pPr>
            <w:proofErr w:type="spellStart"/>
            <w:r w:rsidRPr="00086F41">
              <w:rPr>
                <w:rFonts w:ascii="Arial" w:hAnsi="Arial" w:cs="Arial"/>
                <w:szCs w:val="20"/>
              </w:rPr>
              <w:t>Tk</w:t>
            </w:r>
            <w:proofErr w:type="spellEnd"/>
            <w:r w:rsidRPr="00086F41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40</w:t>
            </w:r>
            <w:r w:rsidRPr="00086F41">
              <w:rPr>
                <w:rFonts w:ascii="Arial" w:hAnsi="Arial" w:cs="Arial"/>
                <w:szCs w:val="20"/>
              </w:rPr>
              <w:t xml:space="preserve">,00,000/- (approx. USD </w:t>
            </w:r>
            <w:r>
              <w:rPr>
                <w:rFonts w:ascii="Arial" w:hAnsi="Arial" w:cs="Arial"/>
                <w:szCs w:val="20"/>
              </w:rPr>
              <w:t>37</w:t>
            </w:r>
            <w:r w:rsidRPr="00086F41">
              <w:rPr>
                <w:rFonts w:ascii="Arial" w:hAnsi="Arial" w:cs="Arial"/>
                <w:szCs w:val="20"/>
              </w:rPr>
              <w:t>,</w:t>
            </w:r>
            <w:r>
              <w:rPr>
                <w:rFonts w:ascii="Arial" w:hAnsi="Arial" w:cs="Arial"/>
                <w:szCs w:val="20"/>
              </w:rPr>
              <w:t>735.84</w:t>
            </w:r>
            <w:r w:rsidRPr="00086F41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2070" w:type="dxa"/>
            <w:vMerge/>
            <w:vAlign w:val="center"/>
          </w:tcPr>
          <w:p w14:paraId="0802C47B" w14:textId="1699D6B7" w:rsidR="0033762B" w:rsidRPr="006B48D6" w:rsidRDefault="0033762B" w:rsidP="003035AE">
            <w:pPr>
              <w:rPr>
                <w:rFonts w:ascii="Arial" w:hAnsi="Arial" w:cs="Arial"/>
                <w:szCs w:val="20"/>
              </w:rPr>
            </w:pPr>
          </w:p>
        </w:tc>
      </w:tr>
      <w:tr w:rsidR="00D664D3" w:rsidRPr="00EA4F4C" w14:paraId="3503E4BC" w14:textId="77777777" w:rsidTr="00AF565D">
        <w:trPr>
          <w:trHeight w:val="340"/>
        </w:trPr>
        <w:sdt>
          <w:sdtPr>
            <w:rPr>
              <w:rFonts w:ascii="Arial" w:hAnsi="Arial" w:cs="Arial"/>
            </w:rPr>
            <w:id w:val="995916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261A4B63" w14:textId="37A2BD17" w:rsidR="00D664D3" w:rsidRPr="00EA4F4C" w:rsidRDefault="00D664D3" w:rsidP="00F25450">
                <w:pPr>
                  <w:jc w:val="center"/>
                  <w:rPr>
                    <w:rFonts w:ascii="Arial" w:hAnsi="Arial" w:cs="Arial"/>
                  </w:rPr>
                </w:pPr>
                <w:r w:rsidRPr="00EA4F4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42" w:type="dxa"/>
            <w:vMerge w:val="restart"/>
            <w:vAlign w:val="center"/>
          </w:tcPr>
          <w:p w14:paraId="59CAD660" w14:textId="76B99EB1" w:rsidR="00D664D3" w:rsidRPr="00EA4F4C" w:rsidRDefault="00D664D3" w:rsidP="009B7573">
            <w:pPr>
              <w:rPr>
                <w:rFonts w:ascii="Arial" w:hAnsi="Arial" w:cs="Arial"/>
                <w:szCs w:val="20"/>
              </w:rPr>
            </w:pPr>
            <w:r w:rsidRPr="00EA4F4C">
              <w:rPr>
                <w:rFonts w:ascii="Arial" w:hAnsi="Arial" w:cs="Arial"/>
                <w:szCs w:val="20"/>
              </w:rPr>
              <w:t>Lunch</w:t>
            </w:r>
          </w:p>
        </w:tc>
        <w:tc>
          <w:tcPr>
            <w:tcW w:w="1440" w:type="dxa"/>
            <w:vAlign w:val="center"/>
          </w:tcPr>
          <w:p w14:paraId="558F10AB" w14:textId="5BEF8FB6" w:rsidR="00D664D3" w:rsidRPr="00EA4F4C" w:rsidRDefault="00D664D3" w:rsidP="007D118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 15</w:t>
            </w:r>
          </w:p>
        </w:tc>
        <w:tc>
          <w:tcPr>
            <w:tcW w:w="3960" w:type="dxa"/>
          </w:tcPr>
          <w:p w14:paraId="6C7F4A42" w14:textId="58AA8EFB" w:rsidR="00D664D3" w:rsidRPr="005439A6" w:rsidRDefault="00D664D3" w:rsidP="005439A6">
            <w:pPr>
              <w:rPr>
                <w:rFonts w:ascii="Arial" w:eastAsia="Malgun Gothic" w:hAnsi="Arial" w:cs="Arial"/>
                <w:color w:val="FF0000"/>
                <w:szCs w:val="20"/>
                <w:highlight w:val="yellow"/>
              </w:rPr>
            </w:pPr>
            <w:proofErr w:type="spellStart"/>
            <w:r w:rsidRPr="002072ED">
              <w:rPr>
                <w:rFonts w:ascii="Arial" w:hAnsi="Arial" w:cs="Arial"/>
                <w:szCs w:val="20"/>
              </w:rPr>
              <w:t>Tk</w:t>
            </w:r>
            <w:proofErr w:type="spellEnd"/>
            <w:r w:rsidRPr="002072ED">
              <w:rPr>
                <w:rFonts w:ascii="Arial" w:hAnsi="Arial" w:cs="Arial"/>
                <w:szCs w:val="20"/>
              </w:rPr>
              <w:t xml:space="preserve"> 30,00,000/- (approx. USD 28,301.88)</w:t>
            </w:r>
          </w:p>
        </w:tc>
        <w:tc>
          <w:tcPr>
            <w:tcW w:w="2070" w:type="dxa"/>
            <w:vMerge/>
            <w:vAlign w:val="center"/>
          </w:tcPr>
          <w:p w14:paraId="6A50B385" w14:textId="627FF2F6" w:rsidR="00D664D3" w:rsidRPr="00EA4F4C" w:rsidRDefault="00D664D3" w:rsidP="001E765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664D3" w:rsidRPr="00EA4F4C" w14:paraId="6BEF3FD6" w14:textId="77777777" w:rsidTr="00AF565D">
        <w:trPr>
          <w:trHeight w:val="340"/>
        </w:trPr>
        <w:sdt>
          <w:sdtPr>
            <w:rPr>
              <w:rFonts w:ascii="Arial" w:hAnsi="Arial" w:cs="Arial"/>
            </w:rPr>
            <w:id w:val="-67269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716ADDF4" w14:textId="175E70F9" w:rsidR="00D664D3" w:rsidRPr="00EA4F4C" w:rsidRDefault="00D664D3" w:rsidP="00F25450">
                <w:pPr>
                  <w:jc w:val="center"/>
                  <w:rPr>
                    <w:rFonts w:ascii="Arial" w:hAnsi="Arial" w:cs="Arial"/>
                  </w:rPr>
                </w:pPr>
                <w:r w:rsidRPr="00EA4F4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42" w:type="dxa"/>
            <w:vMerge/>
            <w:vAlign w:val="center"/>
          </w:tcPr>
          <w:p w14:paraId="2BD1DBCB" w14:textId="5380914F" w:rsidR="00D664D3" w:rsidRPr="00EA4F4C" w:rsidRDefault="00D664D3" w:rsidP="009B757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CE9C1DB" w14:textId="36C3DFE0" w:rsidR="00D664D3" w:rsidRPr="00EA4F4C" w:rsidRDefault="00D664D3" w:rsidP="007D118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 16</w:t>
            </w:r>
          </w:p>
        </w:tc>
        <w:tc>
          <w:tcPr>
            <w:tcW w:w="3960" w:type="dxa"/>
          </w:tcPr>
          <w:p w14:paraId="1EBEB07F" w14:textId="780E0B58" w:rsidR="00D664D3" w:rsidRPr="00086F41" w:rsidRDefault="00D664D3" w:rsidP="00086F41">
            <w:pPr>
              <w:jc w:val="left"/>
              <w:rPr>
                <w:rFonts w:ascii="Arial" w:hAnsi="Arial" w:cs="Arial"/>
                <w:szCs w:val="20"/>
              </w:rPr>
            </w:pPr>
            <w:proofErr w:type="spellStart"/>
            <w:r w:rsidRPr="002072ED">
              <w:rPr>
                <w:rFonts w:ascii="Arial" w:hAnsi="Arial" w:cs="Arial"/>
                <w:szCs w:val="20"/>
              </w:rPr>
              <w:t>Tk</w:t>
            </w:r>
            <w:proofErr w:type="spellEnd"/>
            <w:r w:rsidRPr="002072ED">
              <w:rPr>
                <w:rFonts w:ascii="Arial" w:hAnsi="Arial" w:cs="Arial"/>
                <w:szCs w:val="20"/>
              </w:rPr>
              <w:t xml:space="preserve"> 30,00,000/- (approx. USD 28,301.88)</w:t>
            </w:r>
          </w:p>
        </w:tc>
        <w:tc>
          <w:tcPr>
            <w:tcW w:w="2070" w:type="dxa"/>
            <w:vMerge/>
            <w:vAlign w:val="center"/>
          </w:tcPr>
          <w:p w14:paraId="1485CBFC" w14:textId="12BA864E" w:rsidR="00D664D3" w:rsidRPr="00EA4F4C" w:rsidRDefault="00D664D3" w:rsidP="001E765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664D3" w:rsidRPr="00EA4F4C" w14:paraId="6D715A6F" w14:textId="77777777" w:rsidTr="00AF565D">
        <w:trPr>
          <w:trHeight w:val="340"/>
        </w:trPr>
        <w:sdt>
          <w:sdtPr>
            <w:rPr>
              <w:rFonts w:ascii="Arial" w:hAnsi="Arial" w:cs="Arial"/>
            </w:rPr>
            <w:id w:val="112435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470E4E9" w14:textId="53DDC0C3" w:rsidR="00D664D3" w:rsidRPr="00EA4F4C" w:rsidRDefault="00D664D3" w:rsidP="00F25450">
                <w:pPr>
                  <w:jc w:val="center"/>
                  <w:rPr>
                    <w:rFonts w:ascii="Arial" w:hAnsi="Arial" w:cs="Arial"/>
                  </w:rPr>
                </w:pPr>
                <w:r w:rsidRPr="00EA4F4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42" w:type="dxa"/>
            <w:vMerge/>
            <w:vAlign w:val="center"/>
          </w:tcPr>
          <w:p w14:paraId="0A0A9557" w14:textId="490ABC18" w:rsidR="00D664D3" w:rsidRPr="00EA4F4C" w:rsidRDefault="00D664D3" w:rsidP="009B757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30FE426" w14:textId="6491A9CE" w:rsidR="00D664D3" w:rsidRPr="00EA4F4C" w:rsidRDefault="00D664D3" w:rsidP="007D118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 17</w:t>
            </w:r>
          </w:p>
        </w:tc>
        <w:tc>
          <w:tcPr>
            <w:tcW w:w="3960" w:type="dxa"/>
          </w:tcPr>
          <w:p w14:paraId="23B072D4" w14:textId="2BEB0799" w:rsidR="00D664D3" w:rsidRPr="00086F41" w:rsidRDefault="00D664D3" w:rsidP="00086F41">
            <w:pPr>
              <w:jc w:val="left"/>
              <w:rPr>
                <w:rFonts w:ascii="Arial" w:hAnsi="Arial" w:cs="Arial"/>
                <w:szCs w:val="20"/>
              </w:rPr>
            </w:pPr>
            <w:proofErr w:type="spellStart"/>
            <w:r w:rsidRPr="002072ED">
              <w:rPr>
                <w:rFonts w:ascii="Arial" w:hAnsi="Arial" w:cs="Arial"/>
                <w:szCs w:val="20"/>
              </w:rPr>
              <w:t>Tk</w:t>
            </w:r>
            <w:proofErr w:type="spellEnd"/>
            <w:r w:rsidRPr="002072ED">
              <w:rPr>
                <w:rFonts w:ascii="Arial" w:hAnsi="Arial" w:cs="Arial"/>
                <w:szCs w:val="20"/>
              </w:rPr>
              <w:t xml:space="preserve"> 30,00,000/- (approx. USD 28,301.88)</w:t>
            </w:r>
          </w:p>
        </w:tc>
        <w:tc>
          <w:tcPr>
            <w:tcW w:w="2070" w:type="dxa"/>
            <w:vMerge/>
            <w:vAlign w:val="center"/>
          </w:tcPr>
          <w:p w14:paraId="4331ED82" w14:textId="7D0F5932" w:rsidR="00D664D3" w:rsidRPr="00EA4F4C" w:rsidRDefault="00D664D3" w:rsidP="001E765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664D3" w:rsidRPr="00EA4F4C" w14:paraId="531540D0" w14:textId="77777777" w:rsidTr="00AF565D">
        <w:trPr>
          <w:trHeight w:val="340"/>
        </w:trPr>
        <w:sdt>
          <w:sdtPr>
            <w:rPr>
              <w:rFonts w:ascii="Arial" w:hAnsi="Arial" w:cs="Arial"/>
            </w:rPr>
            <w:id w:val="-155745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6390B3A7" w14:textId="27F2A89B" w:rsidR="00D664D3" w:rsidRPr="00EA4F4C" w:rsidRDefault="00D664D3" w:rsidP="005E3A6D">
                <w:pPr>
                  <w:jc w:val="center"/>
                  <w:rPr>
                    <w:rFonts w:ascii="Arial" w:hAnsi="Arial" w:cs="Arial"/>
                  </w:rPr>
                </w:pPr>
                <w:r w:rsidRPr="00EA4F4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42" w:type="dxa"/>
            <w:vMerge/>
            <w:vAlign w:val="center"/>
          </w:tcPr>
          <w:p w14:paraId="4148FDD6" w14:textId="77777777" w:rsidR="00D664D3" w:rsidRPr="00EA4F4C" w:rsidRDefault="00D664D3" w:rsidP="005E3A6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83EDCD3" w14:textId="6421DB2A" w:rsidR="00D664D3" w:rsidRPr="00EA4F4C" w:rsidRDefault="00D664D3" w:rsidP="007D118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 19</w:t>
            </w:r>
          </w:p>
        </w:tc>
        <w:tc>
          <w:tcPr>
            <w:tcW w:w="3960" w:type="dxa"/>
          </w:tcPr>
          <w:p w14:paraId="0EAA5B94" w14:textId="7AB6A051" w:rsidR="00D664D3" w:rsidRPr="00086F41" w:rsidRDefault="00D664D3" w:rsidP="00086F41">
            <w:pPr>
              <w:jc w:val="left"/>
              <w:rPr>
                <w:rFonts w:ascii="Arial" w:hAnsi="Arial" w:cs="Arial"/>
                <w:szCs w:val="20"/>
              </w:rPr>
            </w:pPr>
            <w:proofErr w:type="spellStart"/>
            <w:r w:rsidRPr="002072ED">
              <w:rPr>
                <w:rFonts w:ascii="Arial" w:hAnsi="Arial" w:cs="Arial"/>
                <w:szCs w:val="20"/>
              </w:rPr>
              <w:t>Tk</w:t>
            </w:r>
            <w:proofErr w:type="spellEnd"/>
            <w:r w:rsidRPr="002072ED">
              <w:rPr>
                <w:rFonts w:ascii="Arial" w:hAnsi="Arial" w:cs="Arial"/>
                <w:szCs w:val="20"/>
              </w:rPr>
              <w:t xml:space="preserve"> 30,00,000/- (approx. USD 28,301.88)</w:t>
            </w:r>
          </w:p>
        </w:tc>
        <w:tc>
          <w:tcPr>
            <w:tcW w:w="2070" w:type="dxa"/>
            <w:vMerge/>
            <w:vAlign w:val="center"/>
          </w:tcPr>
          <w:p w14:paraId="3887F6D6" w14:textId="514B865D" w:rsidR="00D664D3" w:rsidRPr="00EA4F4C" w:rsidRDefault="00D664D3" w:rsidP="005E3A6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331A9A" w:rsidRPr="00EA4F4C" w14:paraId="284A0DDD" w14:textId="77777777" w:rsidTr="00AF565D">
        <w:trPr>
          <w:trHeight w:val="340"/>
        </w:trPr>
        <w:sdt>
          <w:sdtPr>
            <w:rPr>
              <w:rFonts w:ascii="Arial" w:hAnsi="Arial" w:cs="Arial"/>
            </w:rPr>
            <w:id w:val="283702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2CB711B0" w14:textId="4C4B1971" w:rsidR="00331A9A" w:rsidRDefault="00331A9A" w:rsidP="005E3A6D">
                <w:pPr>
                  <w:jc w:val="center"/>
                  <w:rPr>
                    <w:rFonts w:ascii="Arial" w:hAnsi="Arial" w:cs="Arial"/>
                  </w:rPr>
                </w:pPr>
                <w:r w:rsidRPr="00EA4F4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42" w:type="dxa"/>
            <w:vMerge w:val="restart"/>
            <w:vAlign w:val="center"/>
          </w:tcPr>
          <w:p w14:paraId="028B2C56" w14:textId="77777777" w:rsidR="00086F41" w:rsidRDefault="00331A9A" w:rsidP="005E3A6D">
            <w:pPr>
              <w:rPr>
                <w:rFonts w:ascii="Arial" w:hAnsi="Arial" w:cs="Arial"/>
                <w:szCs w:val="20"/>
              </w:rPr>
            </w:pPr>
            <w:r w:rsidRPr="00EA4F4C">
              <w:rPr>
                <w:rFonts w:ascii="Arial" w:hAnsi="Arial" w:cs="Arial"/>
                <w:szCs w:val="20"/>
              </w:rPr>
              <w:t>Coffee</w:t>
            </w:r>
            <w:r>
              <w:rPr>
                <w:rFonts w:ascii="Arial" w:hAnsi="Arial" w:cs="Arial"/>
                <w:szCs w:val="20"/>
              </w:rPr>
              <w:t>/</w:t>
            </w:r>
          </w:p>
          <w:p w14:paraId="062E482C" w14:textId="30308ADA" w:rsidR="00331A9A" w:rsidRPr="00EA4F4C" w:rsidRDefault="00331A9A" w:rsidP="005E3A6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Tea</w:t>
            </w:r>
            <w:r w:rsidRPr="00EA4F4C">
              <w:rPr>
                <w:rFonts w:ascii="Arial" w:hAnsi="Arial" w:cs="Arial"/>
                <w:szCs w:val="20"/>
              </w:rPr>
              <w:t xml:space="preserve"> Break</w:t>
            </w:r>
          </w:p>
        </w:tc>
        <w:tc>
          <w:tcPr>
            <w:tcW w:w="1440" w:type="dxa"/>
            <w:vAlign w:val="center"/>
          </w:tcPr>
          <w:p w14:paraId="389376CC" w14:textId="2E16505A" w:rsidR="00331A9A" w:rsidRPr="00EA4F4C" w:rsidRDefault="00331A9A" w:rsidP="005E3A6D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Oct 15 </w:t>
            </w:r>
            <w:r>
              <w:rPr>
                <w:rFonts w:ascii="Arial" w:hAnsi="Arial" w:cs="Arial" w:hint="eastAsia"/>
                <w:szCs w:val="20"/>
              </w:rPr>
              <w:t>A</w:t>
            </w:r>
            <w:r>
              <w:rPr>
                <w:rFonts w:ascii="Arial" w:hAnsi="Arial" w:cs="Arial"/>
                <w:szCs w:val="20"/>
              </w:rPr>
              <w:t>M</w:t>
            </w:r>
          </w:p>
        </w:tc>
        <w:tc>
          <w:tcPr>
            <w:tcW w:w="3960" w:type="dxa"/>
          </w:tcPr>
          <w:p w14:paraId="0C4131CA" w14:textId="2ABDD18F" w:rsidR="005439A6" w:rsidRPr="00D664D3" w:rsidRDefault="00331A9A" w:rsidP="00D664D3">
            <w:pPr>
              <w:jc w:val="left"/>
              <w:rPr>
                <w:rFonts w:ascii="Arial" w:hAnsi="Arial" w:cs="Arial"/>
                <w:szCs w:val="20"/>
              </w:rPr>
            </w:pPr>
            <w:proofErr w:type="spellStart"/>
            <w:r w:rsidRPr="00086F41">
              <w:rPr>
                <w:rFonts w:ascii="Arial" w:hAnsi="Arial" w:cs="Arial"/>
                <w:szCs w:val="20"/>
              </w:rPr>
              <w:t>Tk</w:t>
            </w:r>
            <w:proofErr w:type="spellEnd"/>
            <w:r w:rsidRPr="00086F41">
              <w:rPr>
                <w:rFonts w:ascii="Arial" w:hAnsi="Arial" w:cs="Arial" w:hint="eastAsia"/>
                <w:szCs w:val="20"/>
              </w:rPr>
              <w:t xml:space="preserve"> </w:t>
            </w:r>
            <w:r w:rsidR="00D664D3">
              <w:rPr>
                <w:rFonts w:ascii="Arial" w:hAnsi="Arial" w:cs="Arial"/>
                <w:szCs w:val="20"/>
              </w:rPr>
              <w:t>6,0</w:t>
            </w:r>
            <w:r w:rsidRPr="00086F41">
              <w:rPr>
                <w:rFonts w:ascii="Arial" w:hAnsi="Arial" w:cs="Arial"/>
                <w:szCs w:val="20"/>
              </w:rPr>
              <w:t>0,000/- (approx. USD 5,</w:t>
            </w:r>
            <w:r w:rsidR="00D664D3">
              <w:rPr>
                <w:rFonts w:ascii="Arial" w:hAnsi="Arial" w:cs="Arial"/>
                <w:szCs w:val="20"/>
              </w:rPr>
              <w:t>660</w:t>
            </w:r>
            <w:r w:rsidR="00086F41" w:rsidRPr="00086F41">
              <w:rPr>
                <w:rFonts w:ascii="Arial" w:hAnsi="Arial" w:cs="Arial"/>
                <w:szCs w:val="20"/>
              </w:rPr>
              <w:t>.</w:t>
            </w:r>
            <w:r w:rsidR="00D664D3">
              <w:rPr>
                <w:rFonts w:ascii="Arial" w:hAnsi="Arial" w:cs="Arial"/>
                <w:szCs w:val="20"/>
              </w:rPr>
              <w:t>37</w:t>
            </w:r>
            <w:r w:rsidRPr="00086F41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2070" w:type="dxa"/>
            <w:vMerge/>
            <w:vAlign w:val="center"/>
          </w:tcPr>
          <w:p w14:paraId="3C1FBAB2" w14:textId="77777777" w:rsidR="00331A9A" w:rsidRPr="00EA4F4C" w:rsidRDefault="00331A9A" w:rsidP="005E3A6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664D3" w:rsidRPr="00EA4F4C" w14:paraId="20280DAD" w14:textId="77777777" w:rsidTr="00AF565D">
        <w:trPr>
          <w:trHeight w:val="340"/>
        </w:trPr>
        <w:sdt>
          <w:sdtPr>
            <w:rPr>
              <w:rFonts w:ascii="Arial" w:hAnsi="Arial" w:cs="Arial"/>
            </w:rPr>
            <w:id w:val="-1125079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4A9D75CD" w14:textId="2578F374" w:rsidR="00D664D3" w:rsidRPr="00EA4F4C" w:rsidRDefault="00D664D3" w:rsidP="005E3A6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242" w:type="dxa"/>
            <w:vMerge/>
            <w:vAlign w:val="center"/>
          </w:tcPr>
          <w:p w14:paraId="15BD0980" w14:textId="38566EF6" w:rsidR="00D664D3" w:rsidRPr="00EA4F4C" w:rsidRDefault="00D664D3" w:rsidP="005E3A6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02226AE" w14:textId="24762A53" w:rsidR="00D664D3" w:rsidRPr="00EA4F4C" w:rsidRDefault="00D664D3" w:rsidP="005E3A6D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 15 PM</w:t>
            </w:r>
          </w:p>
        </w:tc>
        <w:tc>
          <w:tcPr>
            <w:tcW w:w="3960" w:type="dxa"/>
          </w:tcPr>
          <w:p w14:paraId="09329703" w14:textId="69DF8A18" w:rsidR="00D664D3" w:rsidRPr="00086F41" w:rsidRDefault="00D664D3" w:rsidP="00086F41">
            <w:pPr>
              <w:jc w:val="left"/>
              <w:rPr>
                <w:rFonts w:ascii="Arial" w:hAnsi="Arial" w:cs="Arial"/>
                <w:szCs w:val="20"/>
              </w:rPr>
            </w:pPr>
            <w:proofErr w:type="spellStart"/>
            <w:r w:rsidRPr="005752E1">
              <w:rPr>
                <w:rFonts w:ascii="Arial" w:hAnsi="Arial" w:cs="Arial"/>
                <w:szCs w:val="20"/>
              </w:rPr>
              <w:t>Tk</w:t>
            </w:r>
            <w:proofErr w:type="spellEnd"/>
            <w:r w:rsidRPr="005752E1">
              <w:rPr>
                <w:rFonts w:ascii="Arial" w:hAnsi="Arial" w:cs="Arial" w:hint="eastAsia"/>
                <w:szCs w:val="20"/>
              </w:rPr>
              <w:t xml:space="preserve"> </w:t>
            </w:r>
            <w:r w:rsidRPr="005752E1">
              <w:rPr>
                <w:rFonts w:ascii="Arial" w:hAnsi="Arial" w:cs="Arial"/>
                <w:szCs w:val="20"/>
              </w:rPr>
              <w:t>6,00,000/- (approx. USD 5,660.37)</w:t>
            </w:r>
          </w:p>
        </w:tc>
        <w:tc>
          <w:tcPr>
            <w:tcW w:w="2070" w:type="dxa"/>
            <w:vMerge/>
            <w:vAlign w:val="center"/>
          </w:tcPr>
          <w:p w14:paraId="74D81199" w14:textId="72047689" w:rsidR="00D664D3" w:rsidRPr="00EA4F4C" w:rsidRDefault="00D664D3" w:rsidP="005E3A6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664D3" w:rsidRPr="00EA4F4C" w14:paraId="55B1FE16" w14:textId="77777777" w:rsidTr="00AF565D">
        <w:trPr>
          <w:trHeight w:val="340"/>
        </w:trPr>
        <w:sdt>
          <w:sdtPr>
            <w:rPr>
              <w:rFonts w:ascii="Arial" w:hAnsi="Arial" w:cs="Arial"/>
            </w:rPr>
            <w:id w:val="-511532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2362248F" w14:textId="74C21E68" w:rsidR="00D664D3" w:rsidRDefault="00D664D3" w:rsidP="005E3A6D">
                <w:pPr>
                  <w:jc w:val="center"/>
                  <w:rPr>
                    <w:rFonts w:ascii="Arial" w:hAnsi="Arial" w:cs="Arial"/>
                  </w:rPr>
                </w:pPr>
                <w:r w:rsidRPr="00EA4F4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42" w:type="dxa"/>
            <w:vMerge/>
            <w:vAlign w:val="center"/>
          </w:tcPr>
          <w:p w14:paraId="07215220" w14:textId="77777777" w:rsidR="00D664D3" w:rsidRPr="00EA4F4C" w:rsidRDefault="00D664D3" w:rsidP="005E3A6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45856BD" w14:textId="542F80B8" w:rsidR="00D664D3" w:rsidRPr="00EA4F4C" w:rsidRDefault="00D664D3" w:rsidP="005E3A6D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 16 AM</w:t>
            </w:r>
          </w:p>
        </w:tc>
        <w:tc>
          <w:tcPr>
            <w:tcW w:w="3960" w:type="dxa"/>
          </w:tcPr>
          <w:p w14:paraId="6C046494" w14:textId="046695D8" w:rsidR="00D664D3" w:rsidRPr="00086F41" w:rsidRDefault="00D664D3" w:rsidP="00086F41">
            <w:pPr>
              <w:jc w:val="left"/>
              <w:rPr>
                <w:rFonts w:ascii="Arial" w:hAnsi="Arial" w:cs="Arial"/>
                <w:szCs w:val="20"/>
              </w:rPr>
            </w:pPr>
            <w:proofErr w:type="spellStart"/>
            <w:r w:rsidRPr="005752E1">
              <w:rPr>
                <w:rFonts w:ascii="Arial" w:hAnsi="Arial" w:cs="Arial"/>
                <w:szCs w:val="20"/>
              </w:rPr>
              <w:t>Tk</w:t>
            </w:r>
            <w:proofErr w:type="spellEnd"/>
            <w:r w:rsidRPr="005752E1">
              <w:rPr>
                <w:rFonts w:ascii="Arial" w:hAnsi="Arial" w:cs="Arial" w:hint="eastAsia"/>
                <w:szCs w:val="20"/>
              </w:rPr>
              <w:t xml:space="preserve"> </w:t>
            </w:r>
            <w:r w:rsidRPr="005752E1">
              <w:rPr>
                <w:rFonts w:ascii="Arial" w:hAnsi="Arial" w:cs="Arial"/>
                <w:szCs w:val="20"/>
              </w:rPr>
              <w:t>6,00,000/- (approx. USD 5,660.37)</w:t>
            </w:r>
          </w:p>
        </w:tc>
        <w:tc>
          <w:tcPr>
            <w:tcW w:w="2070" w:type="dxa"/>
            <w:vMerge/>
            <w:vAlign w:val="center"/>
          </w:tcPr>
          <w:p w14:paraId="7F936C63" w14:textId="77777777" w:rsidR="00D664D3" w:rsidRPr="00EA4F4C" w:rsidRDefault="00D664D3" w:rsidP="005E3A6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664D3" w:rsidRPr="00EA4F4C" w14:paraId="57E596C0" w14:textId="77777777" w:rsidTr="00AF565D">
        <w:trPr>
          <w:trHeight w:val="340"/>
        </w:trPr>
        <w:sdt>
          <w:sdtPr>
            <w:rPr>
              <w:rFonts w:ascii="Arial" w:hAnsi="Arial" w:cs="Arial"/>
            </w:rPr>
            <w:id w:val="610397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8BE9AD8" w14:textId="3C745C22" w:rsidR="00D664D3" w:rsidRPr="00EA4F4C" w:rsidRDefault="00D664D3" w:rsidP="005E3A6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242" w:type="dxa"/>
            <w:vMerge/>
            <w:vAlign w:val="center"/>
          </w:tcPr>
          <w:p w14:paraId="2347315A" w14:textId="77777777" w:rsidR="00D664D3" w:rsidRPr="00EA4F4C" w:rsidRDefault="00D664D3" w:rsidP="005E3A6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D3D1E36" w14:textId="49290C4A" w:rsidR="00D664D3" w:rsidRPr="00EA4F4C" w:rsidRDefault="00D664D3" w:rsidP="005E3A6D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 16 PM</w:t>
            </w:r>
          </w:p>
        </w:tc>
        <w:tc>
          <w:tcPr>
            <w:tcW w:w="3960" w:type="dxa"/>
          </w:tcPr>
          <w:p w14:paraId="2CBCF9A0" w14:textId="0668C22D" w:rsidR="00D664D3" w:rsidRPr="00086F41" w:rsidRDefault="00D664D3" w:rsidP="00086F41">
            <w:pPr>
              <w:jc w:val="left"/>
              <w:rPr>
                <w:rFonts w:ascii="Arial" w:hAnsi="Arial" w:cs="Arial"/>
                <w:szCs w:val="20"/>
              </w:rPr>
            </w:pPr>
            <w:proofErr w:type="spellStart"/>
            <w:r w:rsidRPr="005752E1">
              <w:rPr>
                <w:rFonts w:ascii="Arial" w:hAnsi="Arial" w:cs="Arial"/>
                <w:szCs w:val="20"/>
              </w:rPr>
              <w:t>Tk</w:t>
            </w:r>
            <w:proofErr w:type="spellEnd"/>
            <w:r w:rsidRPr="005752E1">
              <w:rPr>
                <w:rFonts w:ascii="Arial" w:hAnsi="Arial" w:cs="Arial" w:hint="eastAsia"/>
                <w:szCs w:val="20"/>
              </w:rPr>
              <w:t xml:space="preserve"> </w:t>
            </w:r>
            <w:r w:rsidRPr="005752E1">
              <w:rPr>
                <w:rFonts w:ascii="Arial" w:hAnsi="Arial" w:cs="Arial"/>
                <w:szCs w:val="20"/>
              </w:rPr>
              <w:t>6,00,000/- (approx. USD 5,660.37)</w:t>
            </w:r>
          </w:p>
        </w:tc>
        <w:tc>
          <w:tcPr>
            <w:tcW w:w="2070" w:type="dxa"/>
            <w:vMerge/>
            <w:vAlign w:val="center"/>
          </w:tcPr>
          <w:p w14:paraId="68C13A47" w14:textId="1D44FDA7" w:rsidR="00D664D3" w:rsidRPr="00EA4F4C" w:rsidRDefault="00D664D3" w:rsidP="005E3A6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664D3" w:rsidRPr="00EA4F4C" w14:paraId="38D4DB48" w14:textId="77777777" w:rsidTr="00AF565D">
        <w:trPr>
          <w:trHeight w:val="340"/>
        </w:trPr>
        <w:sdt>
          <w:sdtPr>
            <w:rPr>
              <w:rFonts w:ascii="Arial" w:hAnsi="Arial" w:cs="Arial"/>
            </w:rPr>
            <w:id w:val="100671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BFDD7F5" w14:textId="3480FE35" w:rsidR="00D664D3" w:rsidRDefault="00D664D3" w:rsidP="005E3A6D">
                <w:pPr>
                  <w:jc w:val="center"/>
                  <w:rPr>
                    <w:rFonts w:ascii="Arial" w:hAnsi="Arial" w:cs="Arial"/>
                  </w:rPr>
                </w:pPr>
                <w:r w:rsidRPr="00EA4F4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42" w:type="dxa"/>
            <w:vMerge/>
            <w:vAlign w:val="center"/>
          </w:tcPr>
          <w:p w14:paraId="3452A8D9" w14:textId="77777777" w:rsidR="00D664D3" w:rsidRPr="00EA4F4C" w:rsidRDefault="00D664D3" w:rsidP="005E3A6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2245450" w14:textId="12BF4100" w:rsidR="00D664D3" w:rsidRPr="00EA4F4C" w:rsidRDefault="00D664D3" w:rsidP="005E3A6D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 17 AM</w:t>
            </w:r>
          </w:p>
        </w:tc>
        <w:tc>
          <w:tcPr>
            <w:tcW w:w="3960" w:type="dxa"/>
          </w:tcPr>
          <w:p w14:paraId="26C365D8" w14:textId="72460645" w:rsidR="00D664D3" w:rsidRPr="00086F41" w:rsidRDefault="00D664D3" w:rsidP="00086F41">
            <w:pPr>
              <w:jc w:val="left"/>
              <w:rPr>
                <w:rFonts w:ascii="Arial" w:hAnsi="Arial" w:cs="Arial"/>
                <w:szCs w:val="20"/>
              </w:rPr>
            </w:pPr>
            <w:proofErr w:type="spellStart"/>
            <w:r w:rsidRPr="005752E1">
              <w:rPr>
                <w:rFonts w:ascii="Arial" w:hAnsi="Arial" w:cs="Arial"/>
                <w:szCs w:val="20"/>
              </w:rPr>
              <w:t>Tk</w:t>
            </w:r>
            <w:proofErr w:type="spellEnd"/>
            <w:r w:rsidRPr="005752E1">
              <w:rPr>
                <w:rFonts w:ascii="Arial" w:hAnsi="Arial" w:cs="Arial" w:hint="eastAsia"/>
                <w:szCs w:val="20"/>
              </w:rPr>
              <w:t xml:space="preserve"> </w:t>
            </w:r>
            <w:r w:rsidRPr="005752E1">
              <w:rPr>
                <w:rFonts w:ascii="Arial" w:hAnsi="Arial" w:cs="Arial"/>
                <w:szCs w:val="20"/>
              </w:rPr>
              <w:t>6,00,000/- (approx. USD 5,660.37)</w:t>
            </w:r>
          </w:p>
        </w:tc>
        <w:tc>
          <w:tcPr>
            <w:tcW w:w="2070" w:type="dxa"/>
            <w:vMerge/>
            <w:vAlign w:val="center"/>
          </w:tcPr>
          <w:p w14:paraId="3126CEB6" w14:textId="77777777" w:rsidR="00D664D3" w:rsidRPr="00EA4F4C" w:rsidRDefault="00D664D3" w:rsidP="005E3A6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664D3" w:rsidRPr="00EA4F4C" w14:paraId="453748C7" w14:textId="77777777" w:rsidTr="00AF565D">
        <w:trPr>
          <w:trHeight w:val="340"/>
        </w:trPr>
        <w:sdt>
          <w:sdtPr>
            <w:rPr>
              <w:rFonts w:ascii="Arial" w:hAnsi="Arial" w:cs="Arial"/>
            </w:rPr>
            <w:id w:val="-5239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29CEFDBE" w14:textId="038E2F1F" w:rsidR="00D664D3" w:rsidRPr="00EA4F4C" w:rsidRDefault="00D664D3" w:rsidP="005E3A6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242" w:type="dxa"/>
            <w:vMerge/>
            <w:vAlign w:val="center"/>
          </w:tcPr>
          <w:p w14:paraId="04E91F65" w14:textId="77777777" w:rsidR="00D664D3" w:rsidRPr="00EA4F4C" w:rsidRDefault="00D664D3" w:rsidP="005E3A6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E661019" w14:textId="527CD92F" w:rsidR="00D664D3" w:rsidRPr="00EA4F4C" w:rsidRDefault="00D664D3" w:rsidP="005E3A6D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 17 PM</w:t>
            </w:r>
          </w:p>
        </w:tc>
        <w:tc>
          <w:tcPr>
            <w:tcW w:w="3960" w:type="dxa"/>
          </w:tcPr>
          <w:p w14:paraId="2C8487F1" w14:textId="4BD69CFD" w:rsidR="00D664D3" w:rsidRPr="00086F41" w:rsidRDefault="00D664D3" w:rsidP="00086F41">
            <w:pPr>
              <w:jc w:val="left"/>
              <w:rPr>
                <w:rFonts w:ascii="Arial" w:hAnsi="Arial" w:cs="Arial"/>
                <w:szCs w:val="20"/>
              </w:rPr>
            </w:pPr>
            <w:proofErr w:type="spellStart"/>
            <w:r w:rsidRPr="005752E1">
              <w:rPr>
                <w:rFonts w:ascii="Arial" w:hAnsi="Arial" w:cs="Arial"/>
                <w:szCs w:val="20"/>
              </w:rPr>
              <w:t>Tk</w:t>
            </w:r>
            <w:proofErr w:type="spellEnd"/>
            <w:r w:rsidRPr="005752E1">
              <w:rPr>
                <w:rFonts w:ascii="Arial" w:hAnsi="Arial" w:cs="Arial" w:hint="eastAsia"/>
                <w:szCs w:val="20"/>
              </w:rPr>
              <w:t xml:space="preserve"> </w:t>
            </w:r>
            <w:r w:rsidRPr="005752E1">
              <w:rPr>
                <w:rFonts w:ascii="Arial" w:hAnsi="Arial" w:cs="Arial"/>
                <w:szCs w:val="20"/>
              </w:rPr>
              <w:t>6,00,000/- (approx. USD 5,660.37)</w:t>
            </w:r>
          </w:p>
        </w:tc>
        <w:tc>
          <w:tcPr>
            <w:tcW w:w="2070" w:type="dxa"/>
            <w:vMerge/>
            <w:vAlign w:val="center"/>
          </w:tcPr>
          <w:p w14:paraId="736001F0" w14:textId="4CE90897" w:rsidR="00D664D3" w:rsidRPr="00EA4F4C" w:rsidRDefault="00D664D3" w:rsidP="005E3A6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664D3" w:rsidRPr="00EA4F4C" w14:paraId="2E74E9F8" w14:textId="77777777" w:rsidTr="00AF565D">
        <w:trPr>
          <w:trHeight w:val="340"/>
        </w:trPr>
        <w:sdt>
          <w:sdtPr>
            <w:rPr>
              <w:rFonts w:ascii="Arial" w:hAnsi="Arial" w:cs="Arial"/>
            </w:rPr>
            <w:id w:val="-1398581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1BE6C60F" w14:textId="22C51DFB" w:rsidR="00D664D3" w:rsidRDefault="00D664D3" w:rsidP="005E3A6D">
                <w:pPr>
                  <w:jc w:val="center"/>
                  <w:rPr>
                    <w:rFonts w:ascii="Arial" w:hAnsi="Arial" w:cs="Arial"/>
                  </w:rPr>
                </w:pPr>
                <w:r w:rsidRPr="00EA4F4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42" w:type="dxa"/>
            <w:vMerge/>
            <w:vAlign w:val="center"/>
          </w:tcPr>
          <w:p w14:paraId="7F48E6C4" w14:textId="77777777" w:rsidR="00D664D3" w:rsidRPr="00EA4F4C" w:rsidRDefault="00D664D3" w:rsidP="005E3A6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AC9EBAF" w14:textId="2CC63267" w:rsidR="00D664D3" w:rsidRPr="00EA4F4C" w:rsidRDefault="00D664D3" w:rsidP="0090604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 19 AM</w:t>
            </w:r>
          </w:p>
        </w:tc>
        <w:tc>
          <w:tcPr>
            <w:tcW w:w="3960" w:type="dxa"/>
          </w:tcPr>
          <w:p w14:paraId="1F63636E" w14:textId="6874F0AF" w:rsidR="00D664D3" w:rsidRPr="00086F41" w:rsidRDefault="00D664D3" w:rsidP="00086F41">
            <w:pPr>
              <w:jc w:val="left"/>
              <w:rPr>
                <w:rFonts w:ascii="Arial" w:hAnsi="Arial" w:cs="Arial"/>
                <w:szCs w:val="20"/>
              </w:rPr>
            </w:pPr>
            <w:proofErr w:type="spellStart"/>
            <w:r w:rsidRPr="005752E1">
              <w:rPr>
                <w:rFonts w:ascii="Arial" w:hAnsi="Arial" w:cs="Arial"/>
                <w:szCs w:val="20"/>
              </w:rPr>
              <w:t>Tk</w:t>
            </w:r>
            <w:proofErr w:type="spellEnd"/>
            <w:r w:rsidRPr="005752E1">
              <w:rPr>
                <w:rFonts w:ascii="Arial" w:hAnsi="Arial" w:cs="Arial" w:hint="eastAsia"/>
                <w:szCs w:val="20"/>
              </w:rPr>
              <w:t xml:space="preserve"> </w:t>
            </w:r>
            <w:r w:rsidRPr="005752E1">
              <w:rPr>
                <w:rFonts w:ascii="Arial" w:hAnsi="Arial" w:cs="Arial"/>
                <w:szCs w:val="20"/>
              </w:rPr>
              <w:t>6,00,000/- (approx. USD 5,660.37)</w:t>
            </w:r>
          </w:p>
        </w:tc>
        <w:tc>
          <w:tcPr>
            <w:tcW w:w="2070" w:type="dxa"/>
            <w:vMerge/>
            <w:vAlign w:val="center"/>
          </w:tcPr>
          <w:p w14:paraId="42EA380C" w14:textId="77777777" w:rsidR="00D664D3" w:rsidRPr="00EA4F4C" w:rsidRDefault="00D664D3" w:rsidP="005E3A6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24874" w:rsidRPr="00EA4F4C" w14:paraId="17DCB1FC" w14:textId="77777777" w:rsidTr="00B24874">
        <w:trPr>
          <w:trHeight w:val="340"/>
        </w:trPr>
        <w:tc>
          <w:tcPr>
            <w:tcW w:w="9558" w:type="dxa"/>
            <w:gridSpan w:val="5"/>
            <w:shd w:val="clear" w:color="auto" w:fill="D9E2F3" w:themeFill="accent1" w:themeFillTint="33"/>
            <w:vAlign w:val="center"/>
          </w:tcPr>
          <w:p w14:paraId="4FCD73B4" w14:textId="5B20F57E" w:rsidR="00B24874" w:rsidRPr="00EA4F4C" w:rsidRDefault="00B24874" w:rsidP="00B24874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2. (b)</w:t>
            </w:r>
            <w:r w:rsidRPr="00E7039E">
              <w:rPr>
                <w:rFonts w:ascii="Arial" w:hAnsi="Arial" w:cs="Arial"/>
                <w:b/>
                <w:sz w:val="22"/>
                <w:szCs w:val="24"/>
              </w:rPr>
              <w:t>Sponsorship Benefit</w:t>
            </w:r>
            <w:r>
              <w:rPr>
                <w:rFonts w:ascii="Arial" w:hAnsi="Arial" w:cs="Arial"/>
                <w:b/>
                <w:sz w:val="22"/>
                <w:szCs w:val="24"/>
              </w:rPr>
              <w:t>s</w:t>
            </w:r>
            <w:r w:rsidR="00653C45">
              <w:rPr>
                <w:rFonts w:ascii="Arial" w:hAnsi="Arial" w:cs="Arial"/>
                <w:b/>
                <w:sz w:val="22"/>
                <w:szCs w:val="24"/>
              </w:rPr>
              <w:t>/</w:t>
            </w:r>
            <w:r w:rsidR="00653C45" w:rsidRPr="00653C45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r w:rsidR="00653C45">
              <w:rPr>
                <w:rFonts w:ascii="Arial" w:hAnsi="Arial" w:cs="Arial"/>
                <w:b/>
                <w:sz w:val="22"/>
                <w:szCs w:val="24"/>
              </w:rPr>
              <w:t>P</w:t>
            </w:r>
            <w:r w:rsidR="00653C45" w:rsidRPr="00653C45">
              <w:rPr>
                <w:rFonts w:ascii="Arial" w:hAnsi="Arial" w:cs="Arial"/>
                <w:b/>
                <w:sz w:val="22"/>
                <w:szCs w:val="24"/>
              </w:rPr>
              <w:t>rivileges</w:t>
            </w:r>
          </w:p>
        </w:tc>
      </w:tr>
      <w:tr w:rsidR="00B24874" w:rsidRPr="00EA4F4C" w14:paraId="1498BA9A" w14:textId="77777777" w:rsidTr="000A4F7F">
        <w:trPr>
          <w:trHeight w:val="340"/>
        </w:trPr>
        <w:tc>
          <w:tcPr>
            <w:tcW w:w="9558" w:type="dxa"/>
            <w:gridSpan w:val="5"/>
            <w:vAlign w:val="center"/>
          </w:tcPr>
          <w:p w14:paraId="0A74D391" w14:textId="5C16ED12" w:rsidR="00B24874" w:rsidRPr="007D2064" w:rsidRDefault="00B24874" w:rsidP="00B24874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D2064">
              <w:rPr>
                <w:rFonts w:ascii="Arial" w:hAnsi="Arial" w:cs="Arial"/>
                <w:szCs w:val="24"/>
              </w:rPr>
              <w:t>i) Company logo will be published on the official website,</w:t>
            </w:r>
          </w:p>
          <w:p w14:paraId="4C995ED5" w14:textId="589207EC" w:rsidR="00B24874" w:rsidRDefault="00B24874" w:rsidP="007D2064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7D2064">
              <w:rPr>
                <w:rFonts w:ascii="Arial" w:hAnsi="Arial" w:cs="Arial"/>
                <w:szCs w:val="24"/>
              </w:rPr>
              <w:t>ii</w:t>
            </w:r>
            <w:r w:rsidR="007D2064" w:rsidRPr="007D2064">
              <w:rPr>
                <w:rFonts w:ascii="Arial" w:hAnsi="Arial" w:cs="Arial"/>
                <w:szCs w:val="24"/>
              </w:rPr>
              <w:t xml:space="preserve">) </w:t>
            </w:r>
            <w:r w:rsidRPr="007D2064">
              <w:rPr>
                <w:rFonts w:ascii="Arial" w:hAnsi="Arial" w:cs="Arial"/>
                <w:szCs w:val="24"/>
              </w:rPr>
              <w:t>Promotional video</w:t>
            </w:r>
            <w:r w:rsidR="007D2064" w:rsidRPr="007D2064">
              <w:rPr>
                <w:rFonts w:ascii="Arial" w:hAnsi="Arial" w:cs="Arial"/>
                <w:szCs w:val="24"/>
              </w:rPr>
              <w:t xml:space="preserve"> will be shown </w:t>
            </w:r>
            <w:r w:rsidRPr="007D2064">
              <w:rPr>
                <w:rFonts w:ascii="Arial" w:hAnsi="Arial" w:cs="Arial"/>
                <w:szCs w:val="24"/>
              </w:rPr>
              <w:t xml:space="preserve">during the </w:t>
            </w:r>
            <w:r w:rsidR="00653C45">
              <w:rPr>
                <w:rFonts w:ascii="Arial" w:hAnsi="Arial" w:cs="Arial"/>
                <w:szCs w:val="24"/>
              </w:rPr>
              <w:t>lunch</w:t>
            </w:r>
            <w:r w:rsidR="00D4675D">
              <w:rPr>
                <w:rFonts w:ascii="Arial" w:hAnsi="Arial" w:cs="Arial"/>
                <w:szCs w:val="24"/>
              </w:rPr>
              <w:t>/dinner</w:t>
            </w:r>
            <w:r w:rsidR="00653C45">
              <w:rPr>
                <w:rFonts w:ascii="Arial" w:hAnsi="Arial" w:cs="Arial"/>
                <w:szCs w:val="24"/>
              </w:rPr>
              <w:t xml:space="preserve">/coffee </w:t>
            </w:r>
            <w:r w:rsidRPr="007D2064">
              <w:rPr>
                <w:rFonts w:ascii="Arial" w:hAnsi="Arial" w:cs="Arial"/>
                <w:szCs w:val="24"/>
              </w:rPr>
              <w:t>break session</w:t>
            </w:r>
            <w:r w:rsidR="003809B6">
              <w:rPr>
                <w:rFonts w:ascii="Arial" w:hAnsi="Arial" w:cs="Arial"/>
                <w:szCs w:val="24"/>
              </w:rPr>
              <w:t>,</w:t>
            </w:r>
          </w:p>
          <w:p w14:paraId="35CB9D6D" w14:textId="70C00022" w:rsidR="00F33F6F" w:rsidRDefault="00F33F6F" w:rsidP="007D2064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iii) Branding will be made available in respective </w:t>
            </w:r>
            <w:r w:rsidR="00653C45">
              <w:rPr>
                <w:rFonts w:ascii="Arial" w:hAnsi="Arial" w:cs="Arial"/>
                <w:szCs w:val="24"/>
              </w:rPr>
              <w:t>lunch</w:t>
            </w:r>
            <w:r w:rsidR="00D4675D">
              <w:rPr>
                <w:rFonts w:ascii="Arial" w:hAnsi="Arial" w:cs="Arial"/>
                <w:szCs w:val="24"/>
              </w:rPr>
              <w:t>/dinner</w:t>
            </w:r>
            <w:r w:rsidR="00653C45">
              <w:rPr>
                <w:rFonts w:ascii="Arial" w:hAnsi="Arial" w:cs="Arial"/>
                <w:szCs w:val="24"/>
              </w:rPr>
              <w:t xml:space="preserve">/coffee </w:t>
            </w:r>
            <w:r>
              <w:rPr>
                <w:rFonts w:ascii="Arial" w:hAnsi="Arial" w:cs="Arial"/>
                <w:szCs w:val="24"/>
              </w:rPr>
              <w:t>venue</w:t>
            </w:r>
            <w:r w:rsidR="003809B6">
              <w:rPr>
                <w:rFonts w:ascii="Arial" w:hAnsi="Arial" w:cs="Arial"/>
                <w:szCs w:val="24"/>
              </w:rPr>
              <w:t>,</w:t>
            </w:r>
          </w:p>
          <w:p w14:paraId="610EECA1" w14:textId="71AC3C08" w:rsidR="00653C45" w:rsidRPr="00B24874" w:rsidRDefault="00653C45" w:rsidP="00653C45">
            <w:pPr>
              <w:spacing w:line="276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iv) </w:t>
            </w:r>
            <w:r w:rsidRPr="003809B6">
              <w:rPr>
                <w:rFonts w:ascii="Arial" w:hAnsi="Arial" w:cs="Arial"/>
                <w:szCs w:val="24"/>
              </w:rPr>
              <w:t>Brief presentation on company profile during lunch</w:t>
            </w:r>
            <w:r w:rsidR="00054308" w:rsidRPr="003809B6">
              <w:rPr>
                <w:rFonts w:ascii="Arial" w:hAnsi="Arial" w:cs="Arial"/>
                <w:szCs w:val="24"/>
              </w:rPr>
              <w:t>/dinner</w:t>
            </w:r>
            <w:r w:rsidRPr="003809B6">
              <w:rPr>
                <w:rFonts w:ascii="Arial" w:hAnsi="Arial" w:cs="Arial"/>
                <w:szCs w:val="24"/>
              </w:rPr>
              <w:t xml:space="preserve"> time (in the lunch</w:t>
            </w:r>
            <w:r w:rsidR="00054308" w:rsidRPr="003809B6">
              <w:rPr>
                <w:rFonts w:ascii="Arial" w:hAnsi="Arial" w:cs="Arial"/>
                <w:szCs w:val="24"/>
              </w:rPr>
              <w:t>/dinner</w:t>
            </w:r>
            <w:r w:rsidRPr="003809B6">
              <w:rPr>
                <w:rFonts w:ascii="Arial" w:hAnsi="Arial" w:cs="Arial"/>
                <w:szCs w:val="24"/>
              </w:rPr>
              <w:t xml:space="preserve"> venue)</w:t>
            </w:r>
            <w:r w:rsidR="003809B6">
              <w:rPr>
                <w:rFonts w:ascii="Arial" w:hAnsi="Arial" w:cs="Arial"/>
                <w:szCs w:val="24"/>
              </w:rPr>
              <w:t>.</w:t>
            </w:r>
          </w:p>
        </w:tc>
      </w:tr>
    </w:tbl>
    <w:p w14:paraId="01277387" w14:textId="77777777" w:rsidR="00B24874" w:rsidRPr="00F33F6F" w:rsidRDefault="00B24874" w:rsidP="00F33F6F">
      <w:pPr>
        <w:spacing w:after="0" w:line="240" w:lineRule="auto"/>
        <w:ind w:left="53" w:hangingChars="133" w:hanging="53"/>
        <w:rPr>
          <w:rFonts w:ascii="Malgun Gothic" w:eastAsia="Malgun Gothic" w:hAnsi="Malgun Gothic" w:cs="Arial"/>
          <w:sz w:val="4"/>
          <w:szCs w:val="24"/>
        </w:rPr>
      </w:pPr>
    </w:p>
    <w:p w14:paraId="313C3EE8" w14:textId="77777777" w:rsidR="00CD2FCA" w:rsidRDefault="00086F41" w:rsidP="00086F41">
      <w:pPr>
        <w:spacing w:after="0" w:line="240" w:lineRule="auto"/>
        <w:ind w:left="293" w:hangingChars="133" w:hanging="293"/>
        <w:rPr>
          <w:rFonts w:ascii="Arial" w:hAnsi="Arial" w:cs="Arial"/>
          <w:sz w:val="22"/>
          <w:szCs w:val="24"/>
        </w:rPr>
      </w:pPr>
      <w:r>
        <w:rPr>
          <w:rFonts w:ascii="Malgun Gothic" w:eastAsia="Malgun Gothic" w:hAnsi="Malgun Gothic" w:cs="Arial"/>
          <w:sz w:val="22"/>
          <w:szCs w:val="24"/>
        </w:rPr>
        <w:t>Note:</w:t>
      </w:r>
      <w:r w:rsidR="006B632C">
        <w:rPr>
          <w:rFonts w:ascii="Arial" w:hAnsi="Arial" w:cs="Arial"/>
          <w:sz w:val="22"/>
          <w:szCs w:val="24"/>
        </w:rPr>
        <w:t xml:space="preserve"> </w:t>
      </w:r>
      <w:r w:rsidR="00EA4F4C" w:rsidRPr="00EA4F4C">
        <w:rPr>
          <w:rFonts w:ascii="Arial" w:hAnsi="Arial" w:cs="Arial"/>
          <w:sz w:val="22"/>
          <w:szCs w:val="24"/>
        </w:rPr>
        <w:t>The details of provision can be further modified by th</w:t>
      </w:r>
      <w:r w:rsidR="00C66B50">
        <w:rPr>
          <w:rFonts w:ascii="Arial" w:hAnsi="Arial" w:cs="Arial"/>
          <w:sz w:val="22"/>
          <w:szCs w:val="24"/>
        </w:rPr>
        <w:t xml:space="preserve">e mutual agreement between the </w:t>
      </w:r>
      <w:r w:rsidR="00CD2FCA">
        <w:rPr>
          <w:rFonts w:ascii="Arial" w:hAnsi="Arial" w:cs="Arial"/>
          <w:sz w:val="22"/>
          <w:szCs w:val="24"/>
        </w:rPr>
        <w:t xml:space="preserve">   </w:t>
      </w:r>
    </w:p>
    <w:p w14:paraId="7E7893BD" w14:textId="6F55F27A" w:rsidR="00CD2FCA" w:rsidRDefault="00CD2FCA" w:rsidP="00AF565D">
      <w:pPr>
        <w:spacing w:after="0" w:line="240" w:lineRule="auto"/>
        <w:ind w:left="293" w:hangingChars="133" w:hanging="293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</w:t>
      </w:r>
      <w:proofErr w:type="gramStart"/>
      <w:r w:rsidR="00C66B50">
        <w:rPr>
          <w:rFonts w:ascii="Arial" w:hAnsi="Arial" w:cs="Arial"/>
          <w:sz w:val="22"/>
          <w:szCs w:val="24"/>
        </w:rPr>
        <w:t>S</w:t>
      </w:r>
      <w:r w:rsidR="00EA4F4C" w:rsidRPr="00EA4F4C">
        <w:rPr>
          <w:rFonts w:ascii="Arial" w:hAnsi="Arial" w:cs="Arial"/>
          <w:sz w:val="22"/>
          <w:szCs w:val="24"/>
        </w:rPr>
        <w:t xml:space="preserve">ponsor and the </w:t>
      </w:r>
      <w:r w:rsidR="00C66B50">
        <w:rPr>
          <w:rFonts w:ascii="Arial" w:hAnsi="Arial" w:cs="Arial"/>
          <w:sz w:val="22"/>
          <w:szCs w:val="24"/>
        </w:rPr>
        <w:t>S</w:t>
      </w:r>
      <w:r w:rsidR="00463202">
        <w:rPr>
          <w:rFonts w:ascii="Arial" w:hAnsi="Arial" w:cs="Arial"/>
          <w:sz w:val="22"/>
          <w:szCs w:val="24"/>
        </w:rPr>
        <w:t>ecretariat</w:t>
      </w:r>
      <w:r>
        <w:rPr>
          <w:rFonts w:ascii="Arial" w:hAnsi="Arial" w:cs="Arial"/>
          <w:sz w:val="22"/>
          <w:szCs w:val="24"/>
        </w:rPr>
        <w:t>.</w:t>
      </w:r>
      <w:proofErr w:type="gramEnd"/>
    </w:p>
    <w:p w14:paraId="0A2C1943" w14:textId="77777777" w:rsidR="00AF565D" w:rsidRPr="00AF565D" w:rsidRDefault="00AF565D" w:rsidP="00AF565D">
      <w:pPr>
        <w:spacing w:after="0" w:line="240" w:lineRule="auto"/>
        <w:ind w:left="160" w:hangingChars="133" w:hanging="160"/>
        <w:rPr>
          <w:rFonts w:ascii="Arial" w:hAnsi="Arial" w:cs="Arial"/>
          <w:sz w:val="12"/>
          <w:szCs w:val="24"/>
        </w:rPr>
      </w:pPr>
    </w:p>
    <w:p w14:paraId="372AF6C4" w14:textId="77777777" w:rsidR="00AF565D" w:rsidRPr="00AF565D" w:rsidRDefault="00AF565D" w:rsidP="00AF565D">
      <w:pPr>
        <w:rPr>
          <w:rFonts w:ascii="Arial" w:hAnsi="Arial" w:cs="Arial"/>
          <w:sz w:val="4"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846"/>
        <w:gridCol w:w="432"/>
        <w:gridCol w:w="900"/>
        <w:gridCol w:w="1080"/>
        <w:gridCol w:w="450"/>
        <w:gridCol w:w="720"/>
        <w:gridCol w:w="1710"/>
        <w:gridCol w:w="2070"/>
        <w:gridCol w:w="180"/>
        <w:gridCol w:w="1170"/>
      </w:tblGrid>
      <w:tr w:rsidR="00B24874" w:rsidRPr="00EA4F4C" w14:paraId="4E150B1C" w14:textId="77777777" w:rsidTr="00273D88">
        <w:trPr>
          <w:trHeight w:val="374"/>
        </w:trPr>
        <w:tc>
          <w:tcPr>
            <w:tcW w:w="9558" w:type="dxa"/>
            <w:gridSpan w:val="10"/>
            <w:shd w:val="clear" w:color="auto" w:fill="D5DCE4" w:themeFill="text2" w:themeFillTint="33"/>
          </w:tcPr>
          <w:p w14:paraId="064988E2" w14:textId="759FD223" w:rsidR="00B24874" w:rsidRPr="00EA4F4C" w:rsidRDefault="00B24874" w:rsidP="008A16D6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lastRenderedPageBreak/>
              <w:t>3</w:t>
            </w:r>
            <w:r w:rsidRPr="00E7039E">
              <w:rPr>
                <w:rFonts w:ascii="Arial" w:hAnsi="Arial" w:cs="Arial"/>
                <w:b/>
                <w:sz w:val="22"/>
                <w:szCs w:val="24"/>
              </w:rPr>
              <w:t xml:space="preserve">. </w:t>
            </w:r>
            <w:r w:rsidR="009A5275">
              <w:rPr>
                <w:rFonts w:ascii="Arial" w:hAnsi="Arial" w:cs="Arial"/>
                <w:b/>
                <w:sz w:val="22"/>
                <w:szCs w:val="24"/>
              </w:rPr>
              <w:t xml:space="preserve">(a) </w:t>
            </w:r>
            <w:r w:rsidRPr="00E7039E">
              <w:rPr>
                <w:rFonts w:ascii="Arial" w:hAnsi="Arial" w:cs="Arial"/>
                <w:b/>
                <w:sz w:val="22"/>
                <w:szCs w:val="24"/>
              </w:rPr>
              <w:t>Sponsorship</w:t>
            </w:r>
            <w:r w:rsidR="007D2064">
              <w:rPr>
                <w:rFonts w:ascii="Arial" w:hAnsi="Arial" w:cs="Arial"/>
                <w:b/>
                <w:sz w:val="22"/>
                <w:szCs w:val="24"/>
              </w:rPr>
              <w:t xml:space="preserve"> (J</w:t>
            </w:r>
            <w:r>
              <w:rPr>
                <w:rFonts w:ascii="Arial" w:hAnsi="Arial" w:cs="Arial"/>
                <w:b/>
                <w:sz w:val="22"/>
                <w:szCs w:val="24"/>
              </w:rPr>
              <w:t>oint sponsorship is also accepted)</w:t>
            </w:r>
          </w:p>
        </w:tc>
      </w:tr>
      <w:tr w:rsidR="008038EC" w:rsidRPr="00EA4F4C" w14:paraId="616D9253" w14:textId="77777777" w:rsidTr="00BE12BA">
        <w:trPr>
          <w:trHeight w:val="340"/>
        </w:trPr>
        <w:tc>
          <w:tcPr>
            <w:tcW w:w="846" w:type="dxa"/>
            <w:vAlign w:val="center"/>
          </w:tcPr>
          <w:p w14:paraId="6D669103" w14:textId="54BA59F0" w:rsidR="008038EC" w:rsidRDefault="008038EC" w:rsidP="008A16D6">
            <w:pPr>
              <w:jc w:val="center"/>
              <w:rPr>
                <w:rFonts w:ascii="Arial" w:hAnsi="Arial" w:cs="Arial"/>
              </w:rPr>
            </w:pPr>
            <w:r w:rsidRPr="00EA4F4C">
              <w:rPr>
                <w:rFonts w:ascii="Arial" w:hAnsi="Arial" w:cs="Arial"/>
                <w:b/>
              </w:rPr>
              <w:t>Select</w:t>
            </w:r>
          </w:p>
        </w:tc>
        <w:tc>
          <w:tcPr>
            <w:tcW w:w="1332" w:type="dxa"/>
            <w:gridSpan w:val="2"/>
            <w:vAlign w:val="center"/>
          </w:tcPr>
          <w:p w14:paraId="12D6179B" w14:textId="4A2E7A5C" w:rsidR="008038EC" w:rsidRPr="00EA4F4C" w:rsidRDefault="008038EC" w:rsidP="008A16D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</w:rPr>
              <w:t>Events</w:t>
            </w:r>
          </w:p>
        </w:tc>
        <w:tc>
          <w:tcPr>
            <w:tcW w:w="1080" w:type="dxa"/>
            <w:vAlign w:val="center"/>
          </w:tcPr>
          <w:p w14:paraId="36A50316" w14:textId="178C440D" w:rsidR="008038EC" w:rsidRDefault="008038EC" w:rsidP="008A16D6">
            <w:pPr>
              <w:jc w:val="center"/>
              <w:rPr>
                <w:rFonts w:ascii="Arial" w:hAnsi="Arial" w:cs="Arial"/>
                <w:b/>
              </w:rPr>
            </w:pPr>
            <w:r w:rsidRPr="00EA4F4C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170" w:type="dxa"/>
            <w:gridSpan w:val="2"/>
          </w:tcPr>
          <w:p w14:paraId="2AFF6592" w14:textId="77777777" w:rsidR="008038EC" w:rsidRPr="008038EC" w:rsidRDefault="008038EC" w:rsidP="008038EC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  <w:p w14:paraId="3A543DFF" w14:textId="22E86297" w:rsidR="008038EC" w:rsidRDefault="008038EC" w:rsidP="008A16D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Sponsors </w:t>
            </w:r>
          </w:p>
        </w:tc>
        <w:tc>
          <w:tcPr>
            <w:tcW w:w="3960" w:type="dxa"/>
            <w:gridSpan w:val="3"/>
            <w:vAlign w:val="center"/>
          </w:tcPr>
          <w:p w14:paraId="4CDB2B50" w14:textId="33E64011" w:rsidR="008038EC" w:rsidRPr="005752E1" w:rsidRDefault="008038EC" w:rsidP="007D2064">
            <w:pPr>
              <w:jc w:val="center"/>
              <w:rPr>
                <w:rFonts w:ascii="Arial" w:hAnsi="Arial" w:cs="Arial"/>
                <w:szCs w:val="20"/>
              </w:rPr>
            </w:pPr>
            <w:r w:rsidRPr="00EA4F4C">
              <w:rPr>
                <w:rFonts w:ascii="Arial" w:hAnsi="Arial" w:cs="Arial"/>
                <w:b/>
              </w:rPr>
              <w:t xml:space="preserve">Cost </w:t>
            </w:r>
            <w:r>
              <w:rPr>
                <w:rFonts w:ascii="Arial" w:hAnsi="Arial" w:cs="Arial"/>
                <w:b/>
              </w:rPr>
              <w:t>BDT</w:t>
            </w:r>
          </w:p>
        </w:tc>
        <w:tc>
          <w:tcPr>
            <w:tcW w:w="1170" w:type="dxa"/>
            <w:vAlign w:val="center"/>
          </w:tcPr>
          <w:p w14:paraId="0F198770" w14:textId="7FC8632C" w:rsidR="008038EC" w:rsidRPr="00EA4F4C" w:rsidRDefault="008038EC" w:rsidP="008A16D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b/>
              </w:rPr>
              <w:t>R</w:t>
            </w:r>
            <w:r>
              <w:rPr>
                <w:rFonts w:ascii="Arial" w:hAnsi="Arial" w:cs="Arial"/>
                <w:b/>
              </w:rPr>
              <w:t>emarks</w:t>
            </w:r>
          </w:p>
        </w:tc>
      </w:tr>
      <w:tr w:rsidR="00BE12BA" w:rsidRPr="00EA4F4C" w14:paraId="013D325E" w14:textId="77777777" w:rsidTr="00BE12BA">
        <w:trPr>
          <w:trHeight w:val="340"/>
        </w:trPr>
        <w:sdt>
          <w:sdtPr>
            <w:rPr>
              <w:rFonts w:ascii="Arial" w:hAnsi="Arial" w:cs="Arial"/>
            </w:rPr>
            <w:id w:val="-185471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439374A9" w14:textId="3F6DCBE1" w:rsidR="00BE12BA" w:rsidRDefault="00BE12BA" w:rsidP="008A16D6">
                <w:pPr>
                  <w:jc w:val="center"/>
                  <w:rPr>
                    <w:rFonts w:ascii="Arial" w:hAnsi="Arial" w:cs="Arial"/>
                  </w:rPr>
                </w:pPr>
                <w:r w:rsidRPr="00EA4F4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2" w:type="dxa"/>
            <w:gridSpan w:val="2"/>
            <w:vMerge w:val="restart"/>
            <w:vAlign w:val="center"/>
          </w:tcPr>
          <w:p w14:paraId="0AEF5090" w14:textId="280A0BD8" w:rsidR="00BE12BA" w:rsidRPr="00EA4F4C" w:rsidRDefault="00BE12BA" w:rsidP="00BE12B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Cultural Program </w:t>
            </w:r>
          </w:p>
        </w:tc>
        <w:tc>
          <w:tcPr>
            <w:tcW w:w="1080" w:type="dxa"/>
            <w:vMerge w:val="restart"/>
            <w:vAlign w:val="center"/>
          </w:tcPr>
          <w:p w14:paraId="4E991A2D" w14:textId="2D1751A1" w:rsidR="00BE12BA" w:rsidRPr="00BE12BA" w:rsidRDefault="00BE12BA" w:rsidP="00304A93">
            <w:pPr>
              <w:jc w:val="left"/>
              <w:rPr>
                <w:rFonts w:ascii="Arial" w:hAnsi="Arial" w:cs="Arial"/>
              </w:rPr>
            </w:pPr>
            <w:r w:rsidRPr="00BE12BA">
              <w:rPr>
                <w:rFonts w:ascii="Arial" w:hAnsi="Arial" w:cs="Arial"/>
              </w:rPr>
              <w:t>18 Oct Evening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gridSpan w:val="2"/>
          </w:tcPr>
          <w:p w14:paraId="4026A7FB" w14:textId="77777777" w:rsidR="00BE12BA" w:rsidRDefault="00BE12BA" w:rsidP="008038EC">
            <w:pPr>
              <w:rPr>
                <w:rFonts w:ascii="Arial" w:hAnsi="Arial" w:cs="Arial"/>
                <w:b/>
              </w:rPr>
            </w:pPr>
          </w:p>
          <w:p w14:paraId="19F25DA3" w14:textId="26072E03" w:rsidR="00BE12BA" w:rsidRDefault="00BE12BA" w:rsidP="008A16D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Platinum </w:t>
            </w:r>
          </w:p>
        </w:tc>
        <w:tc>
          <w:tcPr>
            <w:tcW w:w="3960" w:type="dxa"/>
            <w:gridSpan w:val="3"/>
          </w:tcPr>
          <w:p w14:paraId="01FEE7F9" w14:textId="180ECF63" w:rsidR="00BE12BA" w:rsidRPr="005752E1" w:rsidRDefault="00BE12BA" w:rsidP="008A16D6">
            <w:pPr>
              <w:jc w:val="left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Tk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50</w:t>
            </w:r>
            <w:proofErr w:type="gramStart"/>
            <w:r>
              <w:rPr>
                <w:rFonts w:ascii="Arial" w:hAnsi="Arial" w:cs="Arial"/>
                <w:szCs w:val="20"/>
              </w:rPr>
              <w:t>,00,000</w:t>
            </w:r>
            <w:proofErr w:type="gramEnd"/>
            <w:r>
              <w:rPr>
                <w:rFonts w:ascii="Arial" w:hAnsi="Arial" w:cs="Arial"/>
                <w:szCs w:val="20"/>
              </w:rPr>
              <w:t>/- (approx.. USD 47, 169.81</w:t>
            </w:r>
            <w:r w:rsidRPr="002072ED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170" w:type="dxa"/>
            <w:vMerge w:val="restart"/>
            <w:vAlign w:val="center"/>
          </w:tcPr>
          <w:p w14:paraId="7AE8E2FC" w14:textId="77777777" w:rsidR="00BE12BA" w:rsidRDefault="00BE12BA" w:rsidP="008A16D6">
            <w:pPr>
              <w:jc w:val="center"/>
              <w:rPr>
                <w:rFonts w:ascii="Arial" w:hAnsi="Arial" w:cs="Arial"/>
                <w:szCs w:val="20"/>
              </w:rPr>
            </w:pPr>
            <w:r w:rsidRPr="00AF565D">
              <w:rPr>
                <w:rFonts w:ascii="Arial" w:hAnsi="Arial" w:cs="Arial"/>
                <w:szCs w:val="20"/>
              </w:rPr>
              <w:t>US$1 = BDT106</w:t>
            </w:r>
          </w:p>
          <w:p w14:paraId="0FBF08DA" w14:textId="77777777" w:rsidR="00BE12BA" w:rsidRDefault="00BE12BA" w:rsidP="008A16D6">
            <w:pPr>
              <w:jc w:val="center"/>
              <w:rPr>
                <w:rFonts w:ascii="Arial" w:hAnsi="Arial" w:cs="Arial"/>
                <w:szCs w:val="20"/>
              </w:rPr>
            </w:pPr>
          </w:p>
          <w:p w14:paraId="2B15DFF3" w14:textId="3CA57E2C" w:rsidR="00BE12BA" w:rsidRPr="00EA4F4C" w:rsidRDefault="00BE12BA" w:rsidP="008A16D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This exchange </w:t>
            </w:r>
            <w:r w:rsidRPr="00AF565D">
              <w:rPr>
                <w:rFonts w:ascii="Arial" w:hAnsi="Arial" w:cs="Arial"/>
                <w:szCs w:val="20"/>
              </w:rPr>
              <w:t xml:space="preserve">rate is </w:t>
            </w:r>
            <w:r>
              <w:rPr>
                <w:rFonts w:ascii="Arial" w:hAnsi="Arial" w:cs="Arial"/>
                <w:szCs w:val="20"/>
              </w:rPr>
              <w:t>subject to change.</w:t>
            </w:r>
          </w:p>
        </w:tc>
      </w:tr>
      <w:tr w:rsidR="00BE12BA" w:rsidRPr="00EA4F4C" w14:paraId="05C3D79D" w14:textId="77777777" w:rsidTr="00BE12BA">
        <w:trPr>
          <w:trHeight w:val="440"/>
        </w:trPr>
        <w:sdt>
          <w:sdtPr>
            <w:rPr>
              <w:rFonts w:ascii="Arial" w:hAnsi="Arial" w:cs="Arial"/>
            </w:rPr>
            <w:id w:val="1133142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23C1F666" w14:textId="72334E8D" w:rsidR="00BE12BA" w:rsidRDefault="00BE12BA" w:rsidP="008A16D6">
                <w:pPr>
                  <w:jc w:val="center"/>
                  <w:rPr>
                    <w:rFonts w:ascii="Arial" w:hAnsi="Arial" w:cs="Arial"/>
                  </w:rPr>
                </w:pPr>
                <w:r w:rsidRPr="00EA4F4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2" w:type="dxa"/>
            <w:gridSpan w:val="2"/>
            <w:vMerge/>
            <w:vAlign w:val="center"/>
          </w:tcPr>
          <w:p w14:paraId="63166E03" w14:textId="77777777" w:rsidR="00BE12BA" w:rsidRPr="00EA4F4C" w:rsidRDefault="00BE12BA" w:rsidP="008A16D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01D2BAF4" w14:textId="77777777" w:rsidR="00BE12BA" w:rsidRPr="00BE12BA" w:rsidRDefault="00BE12BA" w:rsidP="008A16D6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1170" w:type="dxa"/>
            <w:gridSpan w:val="2"/>
          </w:tcPr>
          <w:p w14:paraId="1572D3F8" w14:textId="77777777" w:rsidR="00BE12BA" w:rsidRPr="008038EC" w:rsidRDefault="00BE12BA" w:rsidP="008A16D6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  <w:p w14:paraId="138417BD" w14:textId="77777777" w:rsidR="00BE12BA" w:rsidRPr="008038EC" w:rsidRDefault="00BE12BA" w:rsidP="008A16D6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  <w:p w14:paraId="713A950D" w14:textId="77777777" w:rsidR="00BE12BA" w:rsidRPr="00525400" w:rsidRDefault="00BE12BA" w:rsidP="008A16D6">
            <w:pPr>
              <w:jc w:val="center"/>
              <w:rPr>
                <w:rFonts w:ascii="Arial" w:hAnsi="Arial" w:cs="Arial"/>
                <w:b/>
              </w:rPr>
            </w:pPr>
            <w:r w:rsidRPr="00525400">
              <w:rPr>
                <w:rFonts w:ascii="Arial" w:hAnsi="Arial" w:cs="Arial"/>
                <w:b/>
              </w:rPr>
              <w:t xml:space="preserve">Gold </w:t>
            </w:r>
          </w:p>
          <w:p w14:paraId="6E874EF4" w14:textId="22C4B96D" w:rsidR="00BE12BA" w:rsidRPr="008038EC" w:rsidRDefault="00BE12BA" w:rsidP="008A16D6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3960" w:type="dxa"/>
            <w:gridSpan w:val="3"/>
          </w:tcPr>
          <w:p w14:paraId="57ECD16A" w14:textId="0B36C729" w:rsidR="00BE12BA" w:rsidRPr="005752E1" w:rsidRDefault="00BE12BA" w:rsidP="008A16D6">
            <w:pPr>
              <w:jc w:val="left"/>
              <w:rPr>
                <w:rFonts w:ascii="Arial" w:hAnsi="Arial" w:cs="Arial"/>
                <w:szCs w:val="20"/>
              </w:rPr>
            </w:pPr>
            <w:proofErr w:type="spellStart"/>
            <w:r w:rsidRPr="002072ED">
              <w:rPr>
                <w:rFonts w:ascii="Arial" w:hAnsi="Arial" w:cs="Arial"/>
                <w:szCs w:val="20"/>
              </w:rPr>
              <w:t>Tk</w:t>
            </w:r>
            <w:proofErr w:type="spellEnd"/>
            <w:r w:rsidRPr="002072ED">
              <w:rPr>
                <w:rFonts w:ascii="Arial" w:hAnsi="Arial" w:cs="Arial"/>
                <w:szCs w:val="20"/>
              </w:rPr>
              <w:t xml:space="preserve"> 30</w:t>
            </w:r>
            <w:proofErr w:type="gramStart"/>
            <w:r w:rsidRPr="002072ED">
              <w:rPr>
                <w:rFonts w:ascii="Arial" w:hAnsi="Arial" w:cs="Arial"/>
                <w:szCs w:val="20"/>
              </w:rPr>
              <w:t>,00,000</w:t>
            </w:r>
            <w:proofErr w:type="gramEnd"/>
            <w:r w:rsidRPr="002072ED">
              <w:rPr>
                <w:rFonts w:ascii="Arial" w:hAnsi="Arial" w:cs="Arial"/>
                <w:szCs w:val="20"/>
              </w:rPr>
              <w:t>/- (</w:t>
            </w:r>
            <w:r>
              <w:rPr>
                <w:rFonts w:ascii="Arial" w:hAnsi="Arial" w:cs="Arial"/>
                <w:szCs w:val="20"/>
              </w:rPr>
              <w:t>approx.</w:t>
            </w:r>
            <w:r w:rsidRPr="002072ED">
              <w:rPr>
                <w:rFonts w:ascii="Arial" w:hAnsi="Arial" w:cs="Arial"/>
                <w:szCs w:val="20"/>
              </w:rPr>
              <w:t>. USD 28,301.88)</w:t>
            </w:r>
          </w:p>
        </w:tc>
        <w:tc>
          <w:tcPr>
            <w:tcW w:w="1170" w:type="dxa"/>
            <w:vMerge/>
            <w:vAlign w:val="center"/>
          </w:tcPr>
          <w:p w14:paraId="332AA334" w14:textId="77777777" w:rsidR="00BE12BA" w:rsidRPr="00EA4F4C" w:rsidRDefault="00BE12BA" w:rsidP="008A16D6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E12BA" w:rsidRPr="00EA4F4C" w14:paraId="192D2504" w14:textId="77777777" w:rsidTr="00BE12BA">
        <w:trPr>
          <w:trHeight w:val="340"/>
        </w:trPr>
        <w:sdt>
          <w:sdtPr>
            <w:rPr>
              <w:rFonts w:ascii="Arial" w:hAnsi="Arial" w:cs="Arial"/>
            </w:rPr>
            <w:id w:val="1244538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45334DB8" w14:textId="355972EE" w:rsidR="00BE12BA" w:rsidRDefault="00BE12BA" w:rsidP="008A16D6">
                <w:pPr>
                  <w:jc w:val="center"/>
                  <w:rPr>
                    <w:rFonts w:ascii="Arial" w:hAnsi="Arial" w:cs="Arial"/>
                  </w:rPr>
                </w:pPr>
                <w:r w:rsidRPr="00EA4F4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2" w:type="dxa"/>
            <w:gridSpan w:val="2"/>
            <w:vMerge/>
            <w:vAlign w:val="center"/>
          </w:tcPr>
          <w:p w14:paraId="5C3961B6" w14:textId="77777777" w:rsidR="00BE12BA" w:rsidRPr="00EA4F4C" w:rsidRDefault="00BE12BA" w:rsidP="008A16D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13A710A5" w14:textId="77777777" w:rsidR="00BE12BA" w:rsidRPr="00BE12BA" w:rsidRDefault="00BE12BA" w:rsidP="008A16D6">
            <w:pPr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1170" w:type="dxa"/>
            <w:gridSpan w:val="2"/>
          </w:tcPr>
          <w:p w14:paraId="690BDE1C" w14:textId="77777777" w:rsidR="00BE12BA" w:rsidRPr="008038EC" w:rsidRDefault="00BE12BA" w:rsidP="008A16D6">
            <w:pPr>
              <w:jc w:val="center"/>
              <w:rPr>
                <w:rFonts w:ascii="Arial" w:hAnsi="Arial" w:cs="Arial"/>
                <w:b/>
                <w:sz w:val="10"/>
              </w:rPr>
            </w:pPr>
          </w:p>
          <w:p w14:paraId="2066631A" w14:textId="0754C9EB" w:rsidR="00BE12BA" w:rsidRDefault="00BE12BA" w:rsidP="008A16D6">
            <w:pPr>
              <w:jc w:val="center"/>
              <w:rPr>
                <w:rFonts w:ascii="Arial" w:hAnsi="Arial" w:cs="Arial"/>
                <w:szCs w:val="20"/>
              </w:rPr>
            </w:pPr>
            <w:r w:rsidRPr="00525400">
              <w:rPr>
                <w:rFonts w:ascii="Arial" w:hAnsi="Arial" w:cs="Arial"/>
                <w:b/>
              </w:rPr>
              <w:t xml:space="preserve">Silver </w:t>
            </w:r>
          </w:p>
        </w:tc>
        <w:tc>
          <w:tcPr>
            <w:tcW w:w="3960" w:type="dxa"/>
            <w:gridSpan w:val="3"/>
          </w:tcPr>
          <w:p w14:paraId="12F4AA13" w14:textId="739214F5" w:rsidR="00BE12BA" w:rsidRPr="005752E1" w:rsidRDefault="00BE12BA" w:rsidP="008038EC">
            <w:pPr>
              <w:jc w:val="left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Tk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20</w:t>
            </w:r>
            <w:proofErr w:type="gramStart"/>
            <w:r>
              <w:rPr>
                <w:rFonts w:ascii="Arial" w:hAnsi="Arial" w:cs="Arial"/>
                <w:szCs w:val="20"/>
              </w:rPr>
              <w:t>,00,000</w:t>
            </w:r>
            <w:proofErr w:type="gramEnd"/>
            <w:r>
              <w:rPr>
                <w:rFonts w:ascii="Arial" w:hAnsi="Arial" w:cs="Arial"/>
                <w:szCs w:val="20"/>
              </w:rPr>
              <w:t>/- (approx.. USD 1</w:t>
            </w:r>
            <w:r w:rsidRPr="002072ED">
              <w:rPr>
                <w:rFonts w:ascii="Arial" w:hAnsi="Arial" w:cs="Arial"/>
                <w:szCs w:val="20"/>
              </w:rPr>
              <w:t>8,</w:t>
            </w:r>
            <w:r>
              <w:rPr>
                <w:rFonts w:ascii="Arial" w:hAnsi="Arial" w:cs="Arial"/>
                <w:szCs w:val="20"/>
              </w:rPr>
              <w:t>867.92</w:t>
            </w:r>
            <w:r w:rsidRPr="002072ED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170" w:type="dxa"/>
            <w:vMerge/>
            <w:vAlign w:val="center"/>
          </w:tcPr>
          <w:p w14:paraId="4F2D5545" w14:textId="77777777" w:rsidR="00BE12BA" w:rsidRPr="00EA4F4C" w:rsidRDefault="00BE12BA" w:rsidP="008A16D6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D2064" w:rsidRPr="00EA4F4C" w14:paraId="06F9AF4B" w14:textId="77777777" w:rsidTr="00BE12BA">
        <w:trPr>
          <w:trHeight w:val="413"/>
        </w:trPr>
        <w:sdt>
          <w:sdtPr>
            <w:rPr>
              <w:rFonts w:ascii="Arial" w:hAnsi="Arial" w:cs="Arial"/>
            </w:rPr>
            <w:id w:val="772051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73F1C1F9" w14:textId="439AEA1B" w:rsidR="007D2064" w:rsidRDefault="007D2064" w:rsidP="008A16D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332" w:type="dxa"/>
            <w:gridSpan w:val="2"/>
            <w:vMerge w:val="restart"/>
            <w:vAlign w:val="center"/>
          </w:tcPr>
          <w:p w14:paraId="1CAB5E27" w14:textId="454E6502" w:rsidR="007D2064" w:rsidRPr="00EA4F4C" w:rsidRDefault="007D2064" w:rsidP="008038E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Showcasing Bangladesh </w:t>
            </w:r>
          </w:p>
        </w:tc>
        <w:tc>
          <w:tcPr>
            <w:tcW w:w="1080" w:type="dxa"/>
            <w:vMerge w:val="restart"/>
            <w:vAlign w:val="center"/>
          </w:tcPr>
          <w:p w14:paraId="423A24AE" w14:textId="77777777" w:rsidR="00BE12BA" w:rsidRPr="00BE12BA" w:rsidRDefault="00BE12BA" w:rsidP="008038EC">
            <w:pPr>
              <w:jc w:val="left"/>
              <w:rPr>
                <w:rFonts w:ascii="Arial" w:hAnsi="Arial" w:cs="Arial"/>
              </w:rPr>
            </w:pPr>
            <w:r w:rsidRPr="00BE12BA">
              <w:rPr>
                <w:rFonts w:ascii="Arial" w:hAnsi="Arial" w:cs="Arial"/>
              </w:rPr>
              <w:t xml:space="preserve">18 Oct </w:t>
            </w:r>
          </w:p>
          <w:p w14:paraId="20783170" w14:textId="44C3351A" w:rsidR="00BE12BA" w:rsidRPr="00BE12BA" w:rsidRDefault="00BE12BA" w:rsidP="008038EC">
            <w:pPr>
              <w:jc w:val="left"/>
              <w:rPr>
                <w:rFonts w:ascii="Arial" w:hAnsi="Arial" w:cs="Arial"/>
              </w:rPr>
            </w:pPr>
            <w:r w:rsidRPr="00BE12BA">
              <w:rPr>
                <w:rFonts w:ascii="Arial" w:hAnsi="Arial" w:cs="Arial"/>
              </w:rPr>
              <w:t>0900 –</w:t>
            </w:r>
          </w:p>
          <w:p w14:paraId="3CA1F344" w14:textId="1757DAF9" w:rsidR="00BE12BA" w:rsidRPr="00BE12BA" w:rsidRDefault="00BE12BA" w:rsidP="008038EC">
            <w:pPr>
              <w:jc w:val="left"/>
              <w:rPr>
                <w:rFonts w:ascii="Arial" w:hAnsi="Arial" w:cs="Arial"/>
              </w:rPr>
            </w:pPr>
            <w:r w:rsidRPr="00BE12BA">
              <w:rPr>
                <w:rFonts w:ascii="Arial" w:hAnsi="Arial" w:cs="Arial"/>
              </w:rPr>
              <w:t xml:space="preserve">1700 </w:t>
            </w:r>
            <w:proofErr w:type="spellStart"/>
            <w:r w:rsidRPr="00BE12BA">
              <w:rPr>
                <w:rFonts w:ascii="Arial" w:hAnsi="Arial" w:cs="Arial"/>
              </w:rPr>
              <w:t>hrs</w:t>
            </w:r>
            <w:proofErr w:type="spellEnd"/>
          </w:p>
        </w:tc>
        <w:tc>
          <w:tcPr>
            <w:tcW w:w="1170" w:type="dxa"/>
            <w:gridSpan w:val="2"/>
          </w:tcPr>
          <w:p w14:paraId="1BDD0EFF" w14:textId="77777777" w:rsidR="007D2064" w:rsidRPr="008038EC" w:rsidRDefault="007D2064" w:rsidP="008038EC">
            <w:pPr>
              <w:rPr>
                <w:rFonts w:ascii="Arial" w:hAnsi="Arial" w:cs="Arial"/>
                <w:b/>
                <w:sz w:val="14"/>
              </w:rPr>
            </w:pPr>
          </w:p>
          <w:p w14:paraId="7547B8D5" w14:textId="0A9503B6" w:rsidR="007D2064" w:rsidRDefault="007D2064" w:rsidP="008A16D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Platinum </w:t>
            </w:r>
          </w:p>
        </w:tc>
        <w:tc>
          <w:tcPr>
            <w:tcW w:w="3960" w:type="dxa"/>
            <w:gridSpan w:val="3"/>
          </w:tcPr>
          <w:p w14:paraId="5B8ACC32" w14:textId="604DEBCB" w:rsidR="007D2064" w:rsidRPr="005752E1" w:rsidRDefault="007D2064" w:rsidP="00B24874">
            <w:pPr>
              <w:jc w:val="left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Tk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100</w:t>
            </w:r>
            <w:proofErr w:type="gramStart"/>
            <w:r>
              <w:rPr>
                <w:rFonts w:ascii="Arial" w:hAnsi="Arial" w:cs="Arial"/>
                <w:szCs w:val="20"/>
              </w:rPr>
              <w:t>,00,000</w:t>
            </w:r>
            <w:proofErr w:type="gramEnd"/>
            <w:r>
              <w:rPr>
                <w:rFonts w:ascii="Arial" w:hAnsi="Arial" w:cs="Arial"/>
                <w:szCs w:val="20"/>
              </w:rPr>
              <w:t>/- (approx.. USD 94,399.62</w:t>
            </w:r>
            <w:r w:rsidRPr="002072ED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170" w:type="dxa"/>
            <w:vMerge/>
            <w:vAlign w:val="center"/>
          </w:tcPr>
          <w:p w14:paraId="76C88DED" w14:textId="77777777" w:rsidR="007D2064" w:rsidRPr="00EA4F4C" w:rsidRDefault="007D2064" w:rsidP="008A16D6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D2064" w:rsidRPr="00EA4F4C" w14:paraId="10DDB7F6" w14:textId="77777777" w:rsidTr="00BE12BA">
        <w:trPr>
          <w:trHeight w:val="340"/>
        </w:trPr>
        <w:sdt>
          <w:sdtPr>
            <w:rPr>
              <w:rFonts w:ascii="Arial" w:hAnsi="Arial" w:cs="Arial"/>
            </w:rPr>
            <w:id w:val="96900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33C67CD4" w14:textId="3E0D6B42" w:rsidR="007D2064" w:rsidRDefault="007D2064" w:rsidP="008A16D6">
                <w:pPr>
                  <w:jc w:val="center"/>
                  <w:rPr>
                    <w:rFonts w:ascii="Arial" w:hAnsi="Arial" w:cs="Arial"/>
                  </w:rPr>
                </w:pPr>
                <w:r w:rsidRPr="00EA4F4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32" w:type="dxa"/>
            <w:gridSpan w:val="2"/>
            <w:vMerge/>
            <w:vAlign w:val="center"/>
          </w:tcPr>
          <w:p w14:paraId="60AFADC6" w14:textId="77777777" w:rsidR="007D2064" w:rsidRPr="00EA4F4C" w:rsidRDefault="007D2064" w:rsidP="008A16D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549579C6" w14:textId="77777777" w:rsidR="007D2064" w:rsidRPr="008038EC" w:rsidRDefault="007D2064" w:rsidP="008038EC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170" w:type="dxa"/>
            <w:gridSpan w:val="2"/>
          </w:tcPr>
          <w:p w14:paraId="79A28F17" w14:textId="77777777" w:rsidR="007D2064" w:rsidRPr="008038EC" w:rsidRDefault="007D2064" w:rsidP="008038EC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  <w:p w14:paraId="4EAA8030" w14:textId="6C5864F5" w:rsidR="007D2064" w:rsidRDefault="007D2064" w:rsidP="008A16D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Gold </w:t>
            </w:r>
          </w:p>
        </w:tc>
        <w:tc>
          <w:tcPr>
            <w:tcW w:w="3960" w:type="dxa"/>
            <w:gridSpan w:val="3"/>
          </w:tcPr>
          <w:p w14:paraId="7E04838E" w14:textId="5ED9FF42" w:rsidR="007D2064" w:rsidRPr="005752E1" w:rsidRDefault="007D2064" w:rsidP="008A16D6">
            <w:pPr>
              <w:jc w:val="left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Tk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50</w:t>
            </w:r>
            <w:proofErr w:type="gramStart"/>
            <w:r>
              <w:rPr>
                <w:rFonts w:ascii="Arial" w:hAnsi="Arial" w:cs="Arial"/>
                <w:szCs w:val="20"/>
              </w:rPr>
              <w:t>,00,000</w:t>
            </w:r>
            <w:proofErr w:type="gramEnd"/>
            <w:r>
              <w:rPr>
                <w:rFonts w:ascii="Arial" w:hAnsi="Arial" w:cs="Arial"/>
                <w:szCs w:val="20"/>
              </w:rPr>
              <w:t>/- (approx.. USD 47, 169.81</w:t>
            </w:r>
            <w:r w:rsidRPr="002072ED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170" w:type="dxa"/>
            <w:vMerge/>
            <w:vAlign w:val="center"/>
          </w:tcPr>
          <w:p w14:paraId="0E37E1CA" w14:textId="77777777" w:rsidR="007D2064" w:rsidRPr="00EA4F4C" w:rsidRDefault="007D2064" w:rsidP="008A16D6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D2064" w:rsidRPr="00EA4F4C" w14:paraId="350D19C4" w14:textId="77777777" w:rsidTr="00BE12BA">
        <w:trPr>
          <w:trHeight w:val="340"/>
        </w:trPr>
        <w:sdt>
          <w:sdtPr>
            <w:rPr>
              <w:rFonts w:ascii="Arial" w:hAnsi="Arial" w:cs="Arial"/>
            </w:rPr>
            <w:id w:val="-572968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338812EC" w14:textId="52A23F0E" w:rsidR="007D2064" w:rsidRPr="00EA4F4C" w:rsidRDefault="007D2064" w:rsidP="008A16D6">
                <w:pPr>
                  <w:jc w:val="center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332" w:type="dxa"/>
            <w:gridSpan w:val="2"/>
            <w:vMerge/>
            <w:vAlign w:val="center"/>
          </w:tcPr>
          <w:p w14:paraId="064AA661" w14:textId="77777777" w:rsidR="007D2064" w:rsidRPr="00EA4F4C" w:rsidRDefault="007D2064" w:rsidP="008A16D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5308F4E0" w14:textId="77777777" w:rsidR="007D2064" w:rsidRPr="008038EC" w:rsidRDefault="007D2064" w:rsidP="008A16D6">
            <w:pPr>
              <w:jc w:val="center"/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1170" w:type="dxa"/>
            <w:gridSpan w:val="2"/>
          </w:tcPr>
          <w:p w14:paraId="1E053ED1" w14:textId="77777777" w:rsidR="007D2064" w:rsidRPr="008038EC" w:rsidRDefault="007D2064" w:rsidP="008A16D6">
            <w:pPr>
              <w:jc w:val="center"/>
              <w:rPr>
                <w:rFonts w:ascii="Arial" w:hAnsi="Arial" w:cs="Arial"/>
                <w:b/>
                <w:sz w:val="10"/>
              </w:rPr>
            </w:pPr>
          </w:p>
          <w:p w14:paraId="78DD8504" w14:textId="4A478A0D" w:rsidR="007D2064" w:rsidRDefault="007D2064" w:rsidP="008A16D6">
            <w:pPr>
              <w:jc w:val="center"/>
              <w:rPr>
                <w:rFonts w:ascii="Arial" w:hAnsi="Arial" w:cs="Arial"/>
                <w:szCs w:val="20"/>
              </w:rPr>
            </w:pPr>
            <w:r w:rsidRPr="00525400">
              <w:rPr>
                <w:rFonts w:ascii="Arial" w:hAnsi="Arial" w:cs="Arial"/>
                <w:b/>
              </w:rPr>
              <w:t xml:space="preserve">Silver </w:t>
            </w:r>
          </w:p>
        </w:tc>
        <w:tc>
          <w:tcPr>
            <w:tcW w:w="3960" w:type="dxa"/>
            <w:gridSpan w:val="3"/>
          </w:tcPr>
          <w:p w14:paraId="6544E9FB" w14:textId="7F44D3F2" w:rsidR="007D2064" w:rsidRPr="005752E1" w:rsidRDefault="007D2064" w:rsidP="008A16D6">
            <w:pPr>
              <w:jc w:val="left"/>
              <w:rPr>
                <w:rFonts w:ascii="Arial" w:hAnsi="Arial" w:cs="Arial"/>
                <w:szCs w:val="20"/>
              </w:rPr>
            </w:pPr>
            <w:proofErr w:type="spellStart"/>
            <w:r w:rsidRPr="002072ED">
              <w:rPr>
                <w:rFonts w:ascii="Arial" w:hAnsi="Arial" w:cs="Arial"/>
                <w:szCs w:val="20"/>
              </w:rPr>
              <w:t>Tk</w:t>
            </w:r>
            <w:proofErr w:type="spellEnd"/>
            <w:r w:rsidRPr="002072ED">
              <w:rPr>
                <w:rFonts w:ascii="Arial" w:hAnsi="Arial" w:cs="Arial"/>
                <w:szCs w:val="20"/>
              </w:rPr>
              <w:t xml:space="preserve"> 30</w:t>
            </w:r>
            <w:proofErr w:type="gramStart"/>
            <w:r w:rsidRPr="002072ED">
              <w:rPr>
                <w:rFonts w:ascii="Arial" w:hAnsi="Arial" w:cs="Arial"/>
                <w:szCs w:val="20"/>
              </w:rPr>
              <w:t>,00,000</w:t>
            </w:r>
            <w:proofErr w:type="gramEnd"/>
            <w:r w:rsidRPr="002072ED">
              <w:rPr>
                <w:rFonts w:ascii="Arial" w:hAnsi="Arial" w:cs="Arial"/>
                <w:szCs w:val="20"/>
              </w:rPr>
              <w:t>/- (</w:t>
            </w:r>
            <w:r>
              <w:rPr>
                <w:rFonts w:ascii="Arial" w:hAnsi="Arial" w:cs="Arial"/>
                <w:szCs w:val="20"/>
              </w:rPr>
              <w:t>approx.</w:t>
            </w:r>
            <w:r w:rsidRPr="002072ED">
              <w:rPr>
                <w:rFonts w:ascii="Arial" w:hAnsi="Arial" w:cs="Arial"/>
                <w:szCs w:val="20"/>
              </w:rPr>
              <w:t>. USD 28,301.88)</w:t>
            </w:r>
          </w:p>
        </w:tc>
        <w:tc>
          <w:tcPr>
            <w:tcW w:w="1170" w:type="dxa"/>
            <w:vMerge/>
            <w:vAlign w:val="center"/>
          </w:tcPr>
          <w:p w14:paraId="1FD121DF" w14:textId="77777777" w:rsidR="007D2064" w:rsidRPr="00EA4F4C" w:rsidRDefault="007D2064" w:rsidP="008A16D6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24874" w:rsidRPr="00EA4F4C" w14:paraId="4E585165" w14:textId="77777777" w:rsidTr="00B24874">
        <w:trPr>
          <w:trHeight w:val="374"/>
        </w:trPr>
        <w:tc>
          <w:tcPr>
            <w:tcW w:w="9558" w:type="dxa"/>
            <w:gridSpan w:val="10"/>
            <w:shd w:val="clear" w:color="auto" w:fill="D5DCE4" w:themeFill="text2" w:themeFillTint="33"/>
            <w:vAlign w:val="center"/>
          </w:tcPr>
          <w:p w14:paraId="704CD370" w14:textId="31DD731F" w:rsidR="00B24874" w:rsidRPr="00EA4F4C" w:rsidRDefault="009A5275" w:rsidP="008A16D6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 xml:space="preserve">3. (b) </w:t>
            </w:r>
            <w:r w:rsidR="00B24874" w:rsidRPr="00E7039E">
              <w:rPr>
                <w:rFonts w:ascii="Arial" w:hAnsi="Arial" w:cs="Arial"/>
                <w:b/>
                <w:sz w:val="22"/>
                <w:szCs w:val="24"/>
              </w:rPr>
              <w:t xml:space="preserve">Sponsorship </w:t>
            </w:r>
            <w:r w:rsidR="00B24874">
              <w:rPr>
                <w:rFonts w:ascii="Arial" w:hAnsi="Arial" w:cs="Arial"/>
                <w:b/>
                <w:sz w:val="22"/>
                <w:szCs w:val="24"/>
              </w:rPr>
              <w:t xml:space="preserve">Privileges </w:t>
            </w:r>
          </w:p>
        </w:tc>
      </w:tr>
      <w:tr w:rsidR="00BE12BA" w:rsidRPr="00EA4F4C" w14:paraId="3A0217A7" w14:textId="77777777" w:rsidTr="00BE12BA">
        <w:trPr>
          <w:trHeight w:val="474"/>
        </w:trPr>
        <w:tc>
          <w:tcPr>
            <w:tcW w:w="1278" w:type="dxa"/>
            <w:gridSpan w:val="2"/>
          </w:tcPr>
          <w:p w14:paraId="1365F965" w14:textId="77777777" w:rsidR="009A5275" w:rsidRPr="008038EC" w:rsidRDefault="009A5275" w:rsidP="008A16D6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  <w:p w14:paraId="02EC7D0C" w14:textId="77210940" w:rsidR="009A5275" w:rsidRDefault="009A5275" w:rsidP="008A16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0E7776B1" w14:textId="73A7BE32" w:rsidR="009A5275" w:rsidRPr="00EA4F4C" w:rsidRDefault="009A5275" w:rsidP="00BE12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Cs w:val="20"/>
              </w:rPr>
              <w:t>Introductory video during the sponsoring event</w:t>
            </w:r>
          </w:p>
        </w:tc>
        <w:tc>
          <w:tcPr>
            <w:tcW w:w="2430" w:type="dxa"/>
            <w:gridSpan w:val="2"/>
            <w:vAlign w:val="center"/>
          </w:tcPr>
          <w:p w14:paraId="63BB7419" w14:textId="11758069" w:rsidR="009A5275" w:rsidRPr="00EA4F4C" w:rsidRDefault="007D2064" w:rsidP="007D20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Cs w:val="20"/>
              </w:rPr>
              <w:t>Br</w:t>
            </w:r>
            <w:r w:rsidR="009A5275">
              <w:rPr>
                <w:rFonts w:ascii="Arial" w:hAnsi="Arial" w:cs="Arial"/>
                <w:szCs w:val="20"/>
              </w:rPr>
              <w:t xml:space="preserve">anding: Company logo during </w:t>
            </w:r>
            <w:r w:rsidR="009A5275" w:rsidRPr="00623312">
              <w:rPr>
                <w:rFonts w:ascii="Arial" w:hAnsi="Arial" w:cs="Arial"/>
                <w:szCs w:val="20"/>
              </w:rPr>
              <w:t>the</w:t>
            </w:r>
            <w:r w:rsidR="009A5275">
              <w:rPr>
                <w:rFonts w:ascii="Arial" w:hAnsi="Arial" w:cs="Arial"/>
                <w:szCs w:val="20"/>
              </w:rPr>
              <w:t xml:space="preserve"> events and </w:t>
            </w:r>
            <w:r w:rsidR="009A5275" w:rsidRPr="00623312">
              <w:rPr>
                <w:rFonts w:ascii="Arial" w:hAnsi="Arial" w:cs="Arial"/>
                <w:szCs w:val="20"/>
              </w:rPr>
              <w:t>inside meeting room</w:t>
            </w:r>
          </w:p>
        </w:tc>
        <w:tc>
          <w:tcPr>
            <w:tcW w:w="2070" w:type="dxa"/>
          </w:tcPr>
          <w:p w14:paraId="25A90E92" w14:textId="3CA7F673" w:rsidR="009A5275" w:rsidRDefault="009A5275" w:rsidP="008A16D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Company logo on the official website,</w:t>
            </w:r>
          </w:p>
        </w:tc>
        <w:tc>
          <w:tcPr>
            <w:tcW w:w="1350" w:type="dxa"/>
            <w:gridSpan w:val="2"/>
          </w:tcPr>
          <w:p w14:paraId="20FA3D7B" w14:textId="2F74FBE3" w:rsidR="009A5275" w:rsidRDefault="009A5275" w:rsidP="007D2064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Declared as</w:t>
            </w:r>
          </w:p>
          <w:p w14:paraId="2B257B85" w14:textId="3B1558F2" w:rsidR="009A5275" w:rsidRPr="00EA4F4C" w:rsidRDefault="009A5275" w:rsidP="007D20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Cs w:val="20"/>
              </w:rPr>
              <w:t>Co-sponsor</w:t>
            </w:r>
          </w:p>
        </w:tc>
      </w:tr>
      <w:tr w:rsidR="00BE12BA" w:rsidRPr="00EA4F4C" w14:paraId="6692B0A7" w14:textId="77777777" w:rsidTr="00BE12BA">
        <w:trPr>
          <w:trHeight w:val="474"/>
        </w:trPr>
        <w:tc>
          <w:tcPr>
            <w:tcW w:w="1278" w:type="dxa"/>
            <w:gridSpan w:val="2"/>
          </w:tcPr>
          <w:p w14:paraId="3B090506" w14:textId="67BE02A0" w:rsidR="009A5275" w:rsidRDefault="009A5275" w:rsidP="008A16D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Platinum </w:t>
            </w:r>
          </w:p>
        </w:tc>
        <w:tc>
          <w:tcPr>
            <w:tcW w:w="2430" w:type="dxa"/>
            <w:gridSpan w:val="3"/>
            <w:vAlign w:val="center"/>
          </w:tcPr>
          <w:p w14:paraId="7D524744" w14:textId="5DF460B5" w:rsidR="009A5275" w:rsidRPr="00EA4F4C" w:rsidRDefault="009A5275" w:rsidP="008A16D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√</w:t>
            </w:r>
          </w:p>
        </w:tc>
        <w:tc>
          <w:tcPr>
            <w:tcW w:w="2430" w:type="dxa"/>
            <w:gridSpan w:val="2"/>
            <w:vAlign w:val="center"/>
          </w:tcPr>
          <w:p w14:paraId="58850798" w14:textId="77777777" w:rsidR="009A5275" w:rsidRPr="00EA4F4C" w:rsidRDefault="009A5275" w:rsidP="008A16D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√</w:t>
            </w:r>
          </w:p>
        </w:tc>
        <w:tc>
          <w:tcPr>
            <w:tcW w:w="2070" w:type="dxa"/>
          </w:tcPr>
          <w:p w14:paraId="6C3BB5CE" w14:textId="60F1E14B" w:rsidR="009A5275" w:rsidRDefault="009A5275" w:rsidP="008A16D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√</w:t>
            </w:r>
          </w:p>
        </w:tc>
        <w:tc>
          <w:tcPr>
            <w:tcW w:w="1350" w:type="dxa"/>
            <w:gridSpan w:val="2"/>
            <w:vAlign w:val="center"/>
          </w:tcPr>
          <w:p w14:paraId="028130DB" w14:textId="61A0ADE3" w:rsidR="009A5275" w:rsidRPr="00EA4F4C" w:rsidRDefault="009A5275" w:rsidP="008A16D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√</w:t>
            </w:r>
          </w:p>
        </w:tc>
      </w:tr>
      <w:tr w:rsidR="00BE12BA" w:rsidRPr="00EA4F4C" w14:paraId="4A997ED7" w14:textId="77777777" w:rsidTr="00BE12BA">
        <w:trPr>
          <w:trHeight w:val="474"/>
        </w:trPr>
        <w:tc>
          <w:tcPr>
            <w:tcW w:w="1278" w:type="dxa"/>
            <w:gridSpan w:val="2"/>
          </w:tcPr>
          <w:p w14:paraId="798A4EA7" w14:textId="69755508" w:rsidR="009A5275" w:rsidRDefault="009A5275" w:rsidP="00B24874">
            <w:pPr>
              <w:rPr>
                <w:rFonts w:ascii="Arial" w:hAnsi="Arial" w:cs="Arial"/>
                <w:szCs w:val="20"/>
              </w:rPr>
            </w:pPr>
            <w:r w:rsidRPr="00525400">
              <w:rPr>
                <w:rFonts w:ascii="Arial" w:hAnsi="Arial" w:cs="Arial"/>
                <w:b/>
              </w:rPr>
              <w:t>Gold</w:t>
            </w:r>
          </w:p>
        </w:tc>
        <w:tc>
          <w:tcPr>
            <w:tcW w:w="2430" w:type="dxa"/>
            <w:gridSpan w:val="3"/>
            <w:vAlign w:val="center"/>
          </w:tcPr>
          <w:p w14:paraId="49F85753" w14:textId="77777777" w:rsidR="009A5275" w:rsidRDefault="009A5275" w:rsidP="00C351E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573AF254" w14:textId="2401AC0E" w:rsidR="009A5275" w:rsidRDefault="009A5275" w:rsidP="008A16D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√</w:t>
            </w:r>
          </w:p>
        </w:tc>
        <w:tc>
          <w:tcPr>
            <w:tcW w:w="2070" w:type="dxa"/>
          </w:tcPr>
          <w:p w14:paraId="12BDC94E" w14:textId="299BA74F" w:rsidR="009A5275" w:rsidRDefault="009A5275" w:rsidP="008A16D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√</w:t>
            </w:r>
          </w:p>
        </w:tc>
        <w:tc>
          <w:tcPr>
            <w:tcW w:w="1350" w:type="dxa"/>
            <w:gridSpan w:val="2"/>
            <w:vAlign w:val="center"/>
          </w:tcPr>
          <w:p w14:paraId="0B6F5EEE" w14:textId="49BA7F98" w:rsidR="009A5275" w:rsidRDefault="009A5275" w:rsidP="008A16D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√</w:t>
            </w:r>
          </w:p>
        </w:tc>
      </w:tr>
      <w:tr w:rsidR="00BE12BA" w:rsidRPr="00EA4F4C" w14:paraId="6499FF79" w14:textId="77777777" w:rsidTr="00BE12BA">
        <w:trPr>
          <w:trHeight w:val="474"/>
        </w:trPr>
        <w:tc>
          <w:tcPr>
            <w:tcW w:w="1278" w:type="dxa"/>
            <w:gridSpan w:val="2"/>
          </w:tcPr>
          <w:p w14:paraId="6C161A8A" w14:textId="5DA19EE0" w:rsidR="009A5275" w:rsidRDefault="009A5275" w:rsidP="00B24874">
            <w:pPr>
              <w:rPr>
                <w:rFonts w:ascii="Arial" w:hAnsi="Arial" w:cs="Arial"/>
                <w:szCs w:val="20"/>
              </w:rPr>
            </w:pPr>
            <w:r w:rsidRPr="00525400">
              <w:rPr>
                <w:rFonts w:ascii="Arial" w:hAnsi="Arial" w:cs="Arial"/>
                <w:b/>
              </w:rPr>
              <w:t>Silver</w:t>
            </w:r>
          </w:p>
        </w:tc>
        <w:tc>
          <w:tcPr>
            <w:tcW w:w="2430" w:type="dxa"/>
            <w:gridSpan w:val="3"/>
            <w:vAlign w:val="center"/>
          </w:tcPr>
          <w:p w14:paraId="27051553" w14:textId="77777777" w:rsidR="009A5275" w:rsidRDefault="009A5275" w:rsidP="00C351E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090FC7EE" w14:textId="77777777" w:rsidR="009A5275" w:rsidRDefault="009A5275" w:rsidP="008A16D6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</w:tcPr>
          <w:p w14:paraId="600483FF" w14:textId="4FBFFCDE" w:rsidR="009A5275" w:rsidRDefault="009A5275" w:rsidP="008A16D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√</w:t>
            </w:r>
          </w:p>
        </w:tc>
        <w:tc>
          <w:tcPr>
            <w:tcW w:w="1350" w:type="dxa"/>
            <w:gridSpan w:val="2"/>
            <w:vAlign w:val="center"/>
          </w:tcPr>
          <w:p w14:paraId="3D75A078" w14:textId="15E07C12" w:rsidR="009A5275" w:rsidRDefault="009A5275" w:rsidP="008A16D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√</w:t>
            </w:r>
          </w:p>
        </w:tc>
      </w:tr>
    </w:tbl>
    <w:p w14:paraId="30C46890" w14:textId="77777777" w:rsidR="00C351E3" w:rsidRDefault="00C351E3" w:rsidP="00051932">
      <w:pPr>
        <w:spacing w:after="0" w:line="312" w:lineRule="auto"/>
        <w:rPr>
          <w:rFonts w:ascii="Arial" w:hAnsi="Arial" w:cs="Arial"/>
          <w:b/>
          <w:sz w:val="22"/>
          <w:szCs w:val="24"/>
        </w:rPr>
      </w:pPr>
    </w:p>
    <w:p w14:paraId="12D0CAA5" w14:textId="627BF403" w:rsidR="004573EC" w:rsidRPr="00E7039E" w:rsidRDefault="00051932" w:rsidP="00051932">
      <w:pPr>
        <w:spacing w:after="0" w:line="312" w:lineRule="auto"/>
        <w:rPr>
          <w:rFonts w:ascii="Arial" w:hAnsi="Arial" w:cs="Arial"/>
          <w:b/>
          <w:sz w:val="22"/>
          <w:szCs w:val="24"/>
        </w:rPr>
      </w:pPr>
      <w:r w:rsidRPr="00E7039E">
        <w:rPr>
          <w:rFonts w:ascii="Arial" w:hAnsi="Arial" w:cs="Arial"/>
          <w:b/>
          <w:sz w:val="22"/>
          <w:szCs w:val="24"/>
        </w:rPr>
        <w:t>4. Invoicing and Payment</w:t>
      </w:r>
    </w:p>
    <w:p w14:paraId="43F27E03" w14:textId="4C97129D" w:rsidR="00E442B1" w:rsidRDefault="00051932" w:rsidP="00051932">
      <w:pPr>
        <w:spacing w:after="0" w:line="312" w:lineRule="auto"/>
        <w:rPr>
          <w:rFonts w:ascii="Arial" w:hAnsi="Arial" w:cs="Arial"/>
          <w:sz w:val="22"/>
          <w:szCs w:val="24"/>
        </w:rPr>
      </w:pPr>
      <w:r>
        <w:rPr>
          <w:rFonts w:ascii="Arial" w:hAnsi="Arial" w:cs="Arial" w:hint="eastAsia"/>
          <w:sz w:val="22"/>
          <w:szCs w:val="24"/>
        </w:rPr>
        <w:t>F</w:t>
      </w:r>
      <w:r>
        <w:rPr>
          <w:rFonts w:ascii="Arial" w:hAnsi="Arial" w:cs="Arial"/>
          <w:sz w:val="22"/>
          <w:szCs w:val="24"/>
        </w:rPr>
        <w:t xml:space="preserve">ollowing receipt of the duly </w:t>
      </w:r>
      <w:r w:rsidR="000A66EE">
        <w:rPr>
          <w:rFonts w:ascii="Arial" w:hAnsi="Arial" w:cs="Arial"/>
          <w:sz w:val="22"/>
          <w:szCs w:val="24"/>
        </w:rPr>
        <w:t xml:space="preserve">completed </w:t>
      </w:r>
      <w:r>
        <w:rPr>
          <w:rFonts w:ascii="Arial" w:hAnsi="Arial" w:cs="Arial"/>
          <w:sz w:val="22"/>
          <w:szCs w:val="24"/>
        </w:rPr>
        <w:t xml:space="preserve">agreement form, the </w:t>
      </w:r>
      <w:r w:rsidR="00E54F02">
        <w:rPr>
          <w:rFonts w:ascii="Arial" w:hAnsi="Arial" w:cs="Arial"/>
          <w:sz w:val="22"/>
          <w:szCs w:val="24"/>
        </w:rPr>
        <w:t xml:space="preserve">Secretariat will </w:t>
      </w:r>
      <w:r w:rsidR="006845D1">
        <w:rPr>
          <w:rFonts w:ascii="Arial" w:hAnsi="Arial" w:cs="Arial"/>
          <w:sz w:val="22"/>
          <w:szCs w:val="24"/>
        </w:rPr>
        <w:t>send</w:t>
      </w:r>
      <w:r w:rsidR="00D42536">
        <w:rPr>
          <w:rFonts w:ascii="Arial" w:hAnsi="Arial" w:cs="Arial"/>
          <w:sz w:val="22"/>
          <w:szCs w:val="24"/>
        </w:rPr>
        <w:t xml:space="preserve"> the S</w:t>
      </w:r>
      <w:r w:rsidR="00E54F02">
        <w:rPr>
          <w:rFonts w:ascii="Arial" w:hAnsi="Arial" w:cs="Arial"/>
          <w:sz w:val="22"/>
          <w:szCs w:val="24"/>
        </w:rPr>
        <w:t>ponsor a copy of the invoice</w:t>
      </w:r>
      <w:r w:rsidR="006845D1">
        <w:rPr>
          <w:rFonts w:ascii="Arial" w:hAnsi="Arial" w:cs="Arial"/>
          <w:sz w:val="22"/>
          <w:szCs w:val="24"/>
        </w:rPr>
        <w:t xml:space="preserve"> via email</w:t>
      </w:r>
      <w:r w:rsidR="00E54F02">
        <w:rPr>
          <w:rFonts w:ascii="Arial" w:hAnsi="Arial" w:cs="Arial"/>
          <w:sz w:val="22"/>
          <w:szCs w:val="24"/>
        </w:rPr>
        <w:t xml:space="preserve">. </w:t>
      </w:r>
      <w:r w:rsidR="00F277A9" w:rsidRPr="00BE12BA">
        <w:rPr>
          <w:rFonts w:ascii="Arial" w:hAnsi="Arial" w:cs="Arial"/>
          <w:sz w:val="22"/>
          <w:szCs w:val="24"/>
          <w:u w:val="single"/>
        </w:rPr>
        <w:t xml:space="preserve">Invoice must be paid in full within 14 days </w:t>
      </w:r>
      <w:r w:rsidR="00BE12BA" w:rsidRPr="00BE12BA">
        <w:rPr>
          <w:rFonts w:ascii="Arial" w:hAnsi="Arial" w:cs="Arial"/>
          <w:sz w:val="22"/>
          <w:szCs w:val="24"/>
          <w:u w:val="single"/>
        </w:rPr>
        <w:t>or by 11 October 2023 whichever is earlier</w:t>
      </w:r>
      <w:r w:rsidR="00BE12BA">
        <w:rPr>
          <w:rFonts w:ascii="Arial" w:hAnsi="Arial" w:cs="Arial"/>
          <w:sz w:val="22"/>
          <w:szCs w:val="24"/>
        </w:rPr>
        <w:t xml:space="preserve"> </w:t>
      </w:r>
      <w:r w:rsidR="00F277A9">
        <w:rPr>
          <w:rFonts w:ascii="Arial" w:hAnsi="Arial" w:cs="Arial"/>
          <w:sz w:val="22"/>
          <w:szCs w:val="24"/>
        </w:rPr>
        <w:t>upon receipt of the invoice</w:t>
      </w:r>
      <w:r w:rsidR="0003087C">
        <w:rPr>
          <w:rFonts w:ascii="Arial" w:hAnsi="Arial" w:cs="Arial"/>
          <w:sz w:val="22"/>
          <w:szCs w:val="24"/>
        </w:rPr>
        <w:t xml:space="preserve"> which includes bank </w:t>
      </w:r>
      <w:r w:rsidR="005F4F9B">
        <w:rPr>
          <w:rFonts w:ascii="Arial" w:hAnsi="Arial" w:cs="Arial"/>
          <w:sz w:val="22"/>
          <w:szCs w:val="24"/>
        </w:rPr>
        <w:t>details</w:t>
      </w:r>
      <w:r w:rsidR="0003087C">
        <w:rPr>
          <w:rFonts w:ascii="Arial" w:hAnsi="Arial" w:cs="Arial"/>
          <w:sz w:val="22"/>
          <w:szCs w:val="24"/>
        </w:rPr>
        <w:t xml:space="preserve">. </w:t>
      </w:r>
    </w:p>
    <w:p w14:paraId="23349D1A" w14:textId="77777777" w:rsidR="007D2064" w:rsidRPr="007D2064" w:rsidRDefault="007D2064" w:rsidP="00051932">
      <w:pPr>
        <w:spacing w:after="0" w:line="312" w:lineRule="auto"/>
        <w:rPr>
          <w:rFonts w:ascii="Arial" w:hAnsi="Arial" w:cs="Arial"/>
          <w:sz w:val="16"/>
          <w:szCs w:val="24"/>
        </w:rPr>
      </w:pPr>
    </w:p>
    <w:p w14:paraId="4D029244" w14:textId="2B65AC86" w:rsidR="00051932" w:rsidRDefault="00E442B1" w:rsidP="00CD2A78">
      <w:pPr>
        <w:pStyle w:val="ListParagraph"/>
        <w:numPr>
          <w:ilvl w:val="0"/>
          <w:numId w:val="3"/>
        </w:numPr>
        <w:spacing w:after="0" w:line="312" w:lineRule="auto"/>
        <w:ind w:leftChars="0" w:left="196" w:hanging="196"/>
        <w:rPr>
          <w:rFonts w:ascii="Arial" w:hAnsi="Arial" w:cs="Arial"/>
          <w:b/>
          <w:iCs/>
          <w:u w:val="single"/>
        </w:rPr>
      </w:pPr>
      <w:r w:rsidRPr="005439A6">
        <w:rPr>
          <w:rFonts w:ascii="Arial" w:hAnsi="Arial" w:cs="Arial"/>
          <w:b/>
          <w:iCs/>
          <w:u w:val="single"/>
        </w:rPr>
        <w:t xml:space="preserve">Payment </w:t>
      </w:r>
      <w:r w:rsidR="00CE77F1" w:rsidRPr="005439A6">
        <w:rPr>
          <w:rFonts w:ascii="Arial" w:hAnsi="Arial" w:cs="Arial"/>
          <w:b/>
          <w:iCs/>
          <w:u w:val="single"/>
        </w:rPr>
        <w:t>shall</w:t>
      </w:r>
      <w:r w:rsidRPr="005439A6">
        <w:rPr>
          <w:rFonts w:ascii="Arial" w:hAnsi="Arial" w:cs="Arial"/>
          <w:b/>
          <w:iCs/>
          <w:u w:val="single"/>
        </w:rPr>
        <w:t xml:space="preserve"> be made to the </w:t>
      </w:r>
      <w:r w:rsidR="005439A6" w:rsidRPr="005439A6">
        <w:rPr>
          <w:rFonts w:ascii="Arial" w:hAnsi="Arial" w:cs="Arial"/>
          <w:b/>
          <w:iCs/>
          <w:u w:val="single"/>
        </w:rPr>
        <w:t>CAAB’s Account</w:t>
      </w:r>
      <w:r w:rsidR="00CD2A78" w:rsidRPr="005439A6">
        <w:rPr>
          <w:rFonts w:ascii="Arial" w:hAnsi="Arial" w:cs="Arial"/>
          <w:b/>
          <w:iCs/>
          <w:u w:val="single"/>
        </w:rPr>
        <w:t>.</w:t>
      </w:r>
    </w:p>
    <w:p w14:paraId="0999FF18" w14:textId="77777777" w:rsidR="00D4675D" w:rsidRPr="005B386D" w:rsidRDefault="00D4675D" w:rsidP="00D4675D">
      <w:pPr>
        <w:spacing w:after="0" w:line="240" w:lineRule="auto"/>
        <w:ind w:left="403"/>
        <w:rPr>
          <w:rFonts w:ascii="Arial" w:hAnsi="Arial" w:cs="Arial"/>
          <w:sz w:val="24"/>
          <w:szCs w:val="24"/>
        </w:rPr>
      </w:pPr>
      <w:r w:rsidRPr="005B386D">
        <w:rPr>
          <w:rFonts w:ascii="Arial" w:hAnsi="Arial" w:cs="Arial"/>
          <w:sz w:val="24"/>
          <w:szCs w:val="24"/>
        </w:rPr>
        <w:t>Bank Name</w:t>
      </w:r>
      <w:r w:rsidRPr="005B386D">
        <w:rPr>
          <w:rFonts w:ascii="Arial" w:hAnsi="Arial" w:cs="Arial"/>
          <w:sz w:val="24"/>
          <w:szCs w:val="24"/>
        </w:rPr>
        <w:tab/>
      </w:r>
      <w:r w:rsidRPr="005B386D"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 w:rsidRPr="005B386D">
        <w:rPr>
          <w:rFonts w:ascii="Arial" w:hAnsi="Arial" w:cs="Arial"/>
          <w:sz w:val="24"/>
          <w:szCs w:val="24"/>
        </w:rPr>
        <w:t>Sonali</w:t>
      </w:r>
      <w:proofErr w:type="spellEnd"/>
      <w:r w:rsidRPr="005B386D">
        <w:rPr>
          <w:rFonts w:ascii="Arial" w:hAnsi="Arial" w:cs="Arial"/>
          <w:sz w:val="24"/>
          <w:szCs w:val="24"/>
        </w:rPr>
        <w:t xml:space="preserve"> Bank PLC</w:t>
      </w:r>
    </w:p>
    <w:p w14:paraId="73DBDF3B" w14:textId="26D25D18" w:rsidR="00D4675D" w:rsidRPr="005B386D" w:rsidRDefault="00D4675D" w:rsidP="00D4675D">
      <w:pPr>
        <w:spacing w:after="0" w:line="240" w:lineRule="auto"/>
        <w:ind w:left="403"/>
        <w:rPr>
          <w:rFonts w:ascii="Arial" w:hAnsi="Arial" w:cs="Arial"/>
          <w:sz w:val="24"/>
          <w:szCs w:val="24"/>
        </w:rPr>
      </w:pPr>
      <w:r w:rsidRPr="005B386D">
        <w:rPr>
          <w:rFonts w:ascii="Arial" w:hAnsi="Arial" w:cs="Arial"/>
          <w:sz w:val="24"/>
          <w:szCs w:val="24"/>
        </w:rPr>
        <w:t>Branch Name</w:t>
      </w:r>
      <w:r w:rsidRPr="005B386D">
        <w:rPr>
          <w:rFonts w:ascii="Arial" w:hAnsi="Arial" w:cs="Arial"/>
          <w:sz w:val="24"/>
          <w:szCs w:val="24"/>
        </w:rPr>
        <w:tab/>
      </w:r>
      <w:r w:rsidR="005B386D">
        <w:rPr>
          <w:rFonts w:ascii="Arial" w:hAnsi="Arial" w:cs="Arial"/>
          <w:sz w:val="24"/>
          <w:szCs w:val="24"/>
        </w:rPr>
        <w:tab/>
      </w:r>
      <w:r w:rsidRPr="005B386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B386D">
        <w:rPr>
          <w:rFonts w:ascii="Arial" w:hAnsi="Arial" w:cs="Arial"/>
          <w:sz w:val="24"/>
          <w:szCs w:val="24"/>
        </w:rPr>
        <w:t>Hazrat</w:t>
      </w:r>
      <w:proofErr w:type="spellEnd"/>
      <w:r w:rsidRPr="005B3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386D">
        <w:rPr>
          <w:rFonts w:ascii="Arial" w:hAnsi="Arial" w:cs="Arial"/>
          <w:sz w:val="24"/>
          <w:szCs w:val="24"/>
        </w:rPr>
        <w:t>Shahjalal</w:t>
      </w:r>
      <w:proofErr w:type="spellEnd"/>
      <w:r w:rsidRPr="005B386D">
        <w:rPr>
          <w:rFonts w:ascii="Arial" w:hAnsi="Arial" w:cs="Arial"/>
          <w:sz w:val="24"/>
          <w:szCs w:val="24"/>
        </w:rPr>
        <w:t xml:space="preserve"> International Airport</w:t>
      </w:r>
    </w:p>
    <w:p w14:paraId="550FDE62" w14:textId="6F4A248E" w:rsidR="00D4675D" w:rsidRPr="005B386D" w:rsidRDefault="00D4675D" w:rsidP="00D4675D">
      <w:pPr>
        <w:spacing w:after="0" w:line="240" w:lineRule="auto"/>
        <w:ind w:left="403"/>
        <w:rPr>
          <w:rFonts w:ascii="Arial" w:hAnsi="Arial" w:cs="Arial"/>
          <w:sz w:val="24"/>
          <w:szCs w:val="24"/>
        </w:rPr>
      </w:pPr>
      <w:r w:rsidRPr="005B386D">
        <w:rPr>
          <w:rFonts w:ascii="Arial" w:hAnsi="Arial" w:cs="Arial"/>
          <w:sz w:val="24"/>
          <w:szCs w:val="24"/>
        </w:rPr>
        <w:t>Address</w:t>
      </w:r>
      <w:r w:rsidRPr="005B386D">
        <w:rPr>
          <w:rFonts w:ascii="Arial" w:hAnsi="Arial" w:cs="Arial"/>
          <w:sz w:val="24"/>
          <w:szCs w:val="24"/>
        </w:rPr>
        <w:tab/>
      </w:r>
      <w:r w:rsidRPr="005B386D">
        <w:rPr>
          <w:rFonts w:ascii="Arial" w:hAnsi="Arial" w:cs="Arial"/>
          <w:sz w:val="24"/>
          <w:szCs w:val="24"/>
        </w:rPr>
        <w:tab/>
      </w:r>
      <w:r w:rsidR="005B386D">
        <w:rPr>
          <w:rFonts w:ascii="Arial" w:hAnsi="Arial" w:cs="Arial"/>
          <w:sz w:val="24"/>
          <w:szCs w:val="24"/>
        </w:rPr>
        <w:tab/>
      </w:r>
      <w:r w:rsidRPr="005B386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B386D">
        <w:rPr>
          <w:rFonts w:ascii="Arial" w:hAnsi="Arial" w:cs="Arial"/>
          <w:sz w:val="24"/>
          <w:szCs w:val="24"/>
        </w:rPr>
        <w:t>Kurmitola</w:t>
      </w:r>
      <w:proofErr w:type="spellEnd"/>
      <w:r w:rsidRPr="005B386D">
        <w:rPr>
          <w:rFonts w:ascii="Arial" w:hAnsi="Arial" w:cs="Arial"/>
          <w:sz w:val="24"/>
          <w:szCs w:val="24"/>
        </w:rPr>
        <w:t>,</w:t>
      </w:r>
      <w:r w:rsidR="005B386D">
        <w:rPr>
          <w:rFonts w:ascii="Arial" w:hAnsi="Arial" w:cs="Arial"/>
          <w:sz w:val="24"/>
          <w:szCs w:val="24"/>
        </w:rPr>
        <w:t xml:space="preserve"> </w:t>
      </w:r>
      <w:r w:rsidRPr="005B386D">
        <w:rPr>
          <w:rFonts w:ascii="Arial" w:hAnsi="Arial" w:cs="Arial"/>
          <w:sz w:val="24"/>
          <w:szCs w:val="24"/>
        </w:rPr>
        <w:t>Dhaka</w:t>
      </w:r>
    </w:p>
    <w:p w14:paraId="5CD32A7E" w14:textId="0A694D55" w:rsidR="00D4675D" w:rsidRPr="005B386D" w:rsidRDefault="00D4675D" w:rsidP="00D4675D">
      <w:pPr>
        <w:spacing w:after="0" w:line="240" w:lineRule="auto"/>
        <w:ind w:left="403"/>
        <w:rPr>
          <w:rFonts w:ascii="Arial" w:hAnsi="Arial" w:cs="Arial"/>
          <w:sz w:val="24"/>
          <w:szCs w:val="24"/>
        </w:rPr>
      </w:pPr>
      <w:r w:rsidRPr="005B386D">
        <w:rPr>
          <w:rFonts w:ascii="Arial" w:hAnsi="Arial" w:cs="Arial"/>
          <w:sz w:val="24"/>
          <w:szCs w:val="24"/>
        </w:rPr>
        <w:t>Bank Account Name</w:t>
      </w:r>
      <w:r w:rsidR="005B386D">
        <w:rPr>
          <w:rFonts w:ascii="Arial" w:hAnsi="Arial" w:cs="Arial"/>
          <w:sz w:val="24"/>
          <w:szCs w:val="24"/>
        </w:rPr>
        <w:tab/>
      </w:r>
      <w:r w:rsidRPr="005B386D">
        <w:rPr>
          <w:rFonts w:ascii="Arial" w:hAnsi="Arial" w:cs="Arial"/>
          <w:sz w:val="24"/>
          <w:szCs w:val="24"/>
        </w:rPr>
        <w:t>: CAAB COLLECTION ACCOUNT</w:t>
      </w:r>
    </w:p>
    <w:p w14:paraId="2C121C42" w14:textId="04C85F05" w:rsidR="00D4675D" w:rsidRPr="005B386D" w:rsidRDefault="00D4675D" w:rsidP="00D4675D">
      <w:pPr>
        <w:spacing w:after="0" w:line="240" w:lineRule="auto"/>
        <w:ind w:left="403"/>
        <w:rPr>
          <w:rFonts w:ascii="Arial" w:hAnsi="Arial" w:cs="Arial"/>
          <w:sz w:val="24"/>
          <w:szCs w:val="24"/>
        </w:rPr>
      </w:pPr>
      <w:proofErr w:type="gramStart"/>
      <w:r w:rsidRPr="005B386D">
        <w:rPr>
          <w:rFonts w:ascii="Arial" w:hAnsi="Arial" w:cs="Arial"/>
          <w:sz w:val="24"/>
          <w:szCs w:val="24"/>
        </w:rPr>
        <w:t>Bank Account No.</w:t>
      </w:r>
      <w:proofErr w:type="gramEnd"/>
      <w:r w:rsidRPr="005B386D">
        <w:rPr>
          <w:rFonts w:ascii="Arial" w:hAnsi="Arial" w:cs="Arial"/>
          <w:sz w:val="24"/>
          <w:szCs w:val="24"/>
        </w:rPr>
        <w:tab/>
      </w:r>
      <w:r w:rsidR="005B386D">
        <w:rPr>
          <w:rFonts w:ascii="Arial" w:hAnsi="Arial" w:cs="Arial"/>
          <w:sz w:val="24"/>
          <w:szCs w:val="24"/>
        </w:rPr>
        <w:tab/>
      </w:r>
      <w:r w:rsidRPr="005B386D">
        <w:rPr>
          <w:rFonts w:ascii="Arial" w:hAnsi="Arial" w:cs="Arial"/>
          <w:sz w:val="24"/>
          <w:szCs w:val="24"/>
        </w:rPr>
        <w:t>: 0128903000027</w:t>
      </w:r>
    </w:p>
    <w:p w14:paraId="4DD2ECD0" w14:textId="5D81B492" w:rsidR="00D4675D" w:rsidRPr="005B386D" w:rsidRDefault="00D4675D" w:rsidP="00D4675D">
      <w:pPr>
        <w:spacing w:after="0" w:line="240" w:lineRule="auto"/>
        <w:ind w:left="403"/>
        <w:rPr>
          <w:rFonts w:ascii="Arial" w:hAnsi="Arial" w:cs="Arial"/>
          <w:sz w:val="24"/>
          <w:szCs w:val="24"/>
        </w:rPr>
      </w:pPr>
      <w:r w:rsidRPr="005B386D">
        <w:rPr>
          <w:rFonts w:ascii="Arial" w:hAnsi="Arial" w:cs="Arial"/>
          <w:sz w:val="24"/>
          <w:szCs w:val="24"/>
        </w:rPr>
        <w:t>Routing N</w:t>
      </w:r>
      <w:r w:rsidR="005B386D">
        <w:rPr>
          <w:rFonts w:ascii="Arial" w:hAnsi="Arial" w:cs="Arial"/>
          <w:sz w:val="24"/>
          <w:szCs w:val="24"/>
        </w:rPr>
        <w:t>umber</w:t>
      </w:r>
      <w:r w:rsidRPr="005B386D">
        <w:rPr>
          <w:rFonts w:ascii="Arial" w:hAnsi="Arial" w:cs="Arial"/>
          <w:sz w:val="24"/>
          <w:szCs w:val="24"/>
        </w:rPr>
        <w:tab/>
      </w:r>
      <w:r w:rsidR="005B386D">
        <w:rPr>
          <w:rFonts w:ascii="Arial" w:hAnsi="Arial" w:cs="Arial"/>
          <w:sz w:val="24"/>
          <w:szCs w:val="24"/>
        </w:rPr>
        <w:tab/>
      </w:r>
      <w:r w:rsidRPr="005B386D">
        <w:rPr>
          <w:rFonts w:ascii="Arial" w:hAnsi="Arial" w:cs="Arial"/>
          <w:sz w:val="24"/>
          <w:szCs w:val="24"/>
        </w:rPr>
        <w:t>: 200264817</w:t>
      </w:r>
    </w:p>
    <w:p w14:paraId="2FD3C36D" w14:textId="27FE412A" w:rsidR="00D4675D" w:rsidRPr="005B386D" w:rsidRDefault="00D4675D" w:rsidP="00D4675D">
      <w:pPr>
        <w:spacing w:after="0" w:line="240" w:lineRule="auto"/>
        <w:ind w:left="403"/>
        <w:rPr>
          <w:rFonts w:ascii="Arial" w:hAnsi="Arial" w:cs="Arial"/>
          <w:sz w:val="24"/>
          <w:szCs w:val="24"/>
        </w:rPr>
      </w:pPr>
      <w:r w:rsidRPr="005B386D">
        <w:rPr>
          <w:rFonts w:ascii="Arial" w:hAnsi="Arial" w:cs="Arial"/>
          <w:sz w:val="24"/>
          <w:szCs w:val="24"/>
        </w:rPr>
        <w:t>Country</w:t>
      </w:r>
      <w:r w:rsidRPr="005B386D">
        <w:rPr>
          <w:rFonts w:ascii="Arial" w:hAnsi="Arial" w:cs="Arial"/>
          <w:sz w:val="24"/>
          <w:szCs w:val="24"/>
        </w:rPr>
        <w:tab/>
      </w:r>
      <w:r w:rsidRPr="005B386D">
        <w:rPr>
          <w:rFonts w:ascii="Arial" w:hAnsi="Arial" w:cs="Arial"/>
          <w:sz w:val="24"/>
          <w:szCs w:val="24"/>
        </w:rPr>
        <w:tab/>
      </w:r>
      <w:r w:rsidR="005B386D">
        <w:rPr>
          <w:rFonts w:ascii="Arial" w:hAnsi="Arial" w:cs="Arial"/>
          <w:sz w:val="24"/>
          <w:szCs w:val="24"/>
        </w:rPr>
        <w:tab/>
      </w:r>
      <w:r w:rsidRPr="005B386D">
        <w:rPr>
          <w:rFonts w:ascii="Arial" w:hAnsi="Arial" w:cs="Arial"/>
          <w:sz w:val="24"/>
          <w:szCs w:val="24"/>
        </w:rPr>
        <w:t>: Bangladesh</w:t>
      </w:r>
    </w:p>
    <w:p w14:paraId="5A73052A" w14:textId="6016ACD1" w:rsidR="00D4675D" w:rsidRPr="005B386D" w:rsidRDefault="00D4675D" w:rsidP="00D4675D">
      <w:pPr>
        <w:spacing w:after="0" w:line="240" w:lineRule="auto"/>
        <w:ind w:left="403"/>
        <w:rPr>
          <w:rFonts w:ascii="Arial" w:hAnsi="Arial" w:cs="Arial"/>
          <w:sz w:val="24"/>
          <w:szCs w:val="24"/>
        </w:rPr>
      </w:pPr>
      <w:r w:rsidRPr="005B386D">
        <w:rPr>
          <w:rFonts w:ascii="Arial" w:hAnsi="Arial" w:cs="Arial"/>
          <w:sz w:val="24"/>
          <w:szCs w:val="24"/>
        </w:rPr>
        <w:t>SWIFT CODE</w:t>
      </w:r>
      <w:r w:rsidRPr="005B386D">
        <w:rPr>
          <w:rFonts w:ascii="Arial" w:hAnsi="Arial" w:cs="Arial"/>
          <w:sz w:val="24"/>
          <w:szCs w:val="24"/>
        </w:rPr>
        <w:tab/>
      </w:r>
      <w:r w:rsidR="005B386D">
        <w:rPr>
          <w:rFonts w:ascii="Arial" w:hAnsi="Arial" w:cs="Arial"/>
          <w:sz w:val="24"/>
          <w:szCs w:val="24"/>
        </w:rPr>
        <w:tab/>
      </w:r>
      <w:r w:rsidRPr="005B386D">
        <w:rPr>
          <w:rFonts w:ascii="Arial" w:hAnsi="Arial" w:cs="Arial"/>
          <w:sz w:val="24"/>
          <w:szCs w:val="24"/>
        </w:rPr>
        <w:t>: BSONBDDHSIA</w:t>
      </w:r>
    </w:p>
    <w:p w14:paraId="3B1D8BE7" w14:textId="77777777" w:rsidR="009F7D86" w:rsidRPr="007D2064" w:rsidRDefault="009F7D86" w:rsidP="009F7D86">
      <w:pPr>
        <w:rPr>
          <w:rFonts w:ascii="Arial" w:hAnsi="Arial" w:cs="Arial"/>
          <w:sz w:val="18"/>
        </w:rPr>
      </w:pPr>
    </w:p>
    <w:p w14:paraId="778CF51B" w14:textId="37AA4E18" w:rsidR="009F7D86" w:rsidRPr="00E7039E" w:rsidRDefault="001C4922" w:rsidP="009F7D86">
      <w:pPr>
        <w:spacing w:after="0" w:line="312" w:lineRule="auto"/>
        <w:rPr>
          <w:rFonts w:ascii="Arial" w:hAnsi="Arial" w:cs="Arial"/>
          <w:b/>
          <w:sz w:val="22"/>
          <w:szCs w:val="24"/>
        </w:rPr>
      </w:pPr>
      <w:r w:rsidRPr="00E7039E">
        <w:rPr>
          <w:rFonts w:ascii="Arial" w:hAnsi="Arial" w:cs="Arial"/>
          <w:b/>
          <w:sz w:val="22"/>
          <w:szCs w:val="24"/>
        </w:rPr>
        <w:t>5</w:t>
      </w:r>
      <w:r w:rsidR="009F7D86" w:rsidRPr="00E7039E">
        <w:rPr>
          <w:rFonts w:ascii="Arial" w:hAnsi="Arial" w:cs="Arial"/>
          <w:b/>
          <w:sz w:val="22"/>
          <w:szCs w:val="24"/>
        </w:rPr>
        <w:t xml:space="preserve">. </w:t>
      </w:r>
      <w:r w:rsidRPr="00E7039E">
        <w:rPr>
          <w:rFonts w:ascii="Arial" w:hAnsi="Arial" w:cs="Arial"/>
          <w:b/>
          <w:sz w:val="22"/>
          <w:szCs w:val="24"/>
        </w:rPr>
        <w:t>Withdrawal Policy</w:t>
      </w:r>
    </w:p>
    <w:p w14:paraId="1596E96A" w14:textId="614CB1FA" w:rsidR="001C4922" w:rsidRDefault="001C4922" w:rsidP="009F7D86">
      <w:pPr>
        <w:spacing w:after="0" w:line="312" w:lineRule="auto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The agreement signatory, in accordance with this provision, may withdraw the sponsorship. Only a written</w:t>
      </w:r>
      <w:r w:rsidR="009D4BBE">
        <w:rPr>
          <w:rFonts w:ascii="Arial" w:hAnsi="Arial" w:cs="Arial"/>
          <w:sz w:val="22"/>
          <w:szCs w:val="24"/>
        </w:rPr>
        <w:t xml:space="preserve"> notice of</w:t>
      </w:r>
      <w:r>
        <w:rPr>
          <w:rFonts w:ascii="Arial" w:hAnsi="Arial" w:cs="Arial"/>
          <w:sz w:val="22"/>
          <w:szCs w:val="24"/>
        </w:rPr>
        <w:t xml:space="preserve"> withdrawal sent by email to the Secretariat shall have effect.</w:t>
      </w:r>
    </w:p>
    <w:p w14:paraId="15C37B22" w14:textId="77777777" w:rsidR="007D2064" w:rsidRPr="007D2064" w:rsidRDefault="007D2064" w:rsidP="009F7D86">
      <w:pPr>
        <w:spacing w:after="0" w:line="312" w:lineRule="auto"/>
        <w:rPr>
          <w:rFonts w:ascii="Arial" w:hAnsi="Arial" w:cs="Arial"/>
          <w:sz w:val="12"/>
          <w:szCs w:val="24"/>
        </w:rPr>
      </w:pPr>
    </w:p>
    <w:p w14:paraId="4EE46844" w14:textId="37F60CF1" w:rsidR="001C4922" w:rsidRDefault="001C4922" w:rsidP="009F7D86">
      <w:pPr>
        <w:spacing w:after="0" w:line="312" w:lineRule="auto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The withdrawal notice shall be deemed to have been given on the date such notice is received by the Secretariat at </w:t>
      </w:r>
      <w:r w:rsidR="000A4105">
        <w:rPr>
          <w:rFonts w:ascii="Arial" w:hAnsi="Arial" w:cs="Arial"/>
          <w:sz w:val="22"/>
          <w:szCs w:val="24"/>
        </w:rPr>
        <w:t>secretariat@dgca58.gov.bd</w:t>
      </w:r>
      <w:r>
        <w:rPr>
          <w:rFonts w:ascii="Arial" w:hAnsi="Arial" w:cs="Arial"/>
          <w:sz w:val="22"/>
          <w:szCs w:val="24"/>
        </w:rPr>
        <w:t xml:space="preserve">. The Secretariat will acknowledge withdrawal notices received in good order in writing. In the event of withdrawal, refunds shall </w:t>
      </w:r>
      <w:r w:rsidR="007D2064">
        <w:rPr>
          <w:rFonts w:ascii="Arial" w:hAnsi="Arial" w:cs="Arial"/>
          <w:sz w:val="22"/>
          <w:szCs w:val="24"/>
        </w:rPr>
        <w:t>be made as per the following schedule</w:t>
      </w:r>
      <w:r>
        <w:rPr>
          <w:rFonts w:ascii="Arial" w:hAnsi="Arial" w:cs="Arial"/>
          <w:sz w:val="22"/>
          <w:szCs w:val="24"/>
        </w:rPr>
        <w:t>:</w:t>
      </w:r>
    </w:p>
    <w:p w14:paraId="39049E56" w14:textId="013B2363" w:rsidR="003B57A1" w:rsidRPr="00ED4E84" w:rsidRDefault="003B57A1" w:rsidP="009F7D86">
      <w:pPr>
        <w:spacing w:after="0" w:line="312" w:lineRule="auto"/>
        <w:rPr>
          <w:rFonts w:ascii="Arial" w:hAnsi="Arial" w:cs="Arial"/>
          <w:sz w:val="6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99"/>
        <w:gridCol w:w="2217"/>
      </w:tblGrid>
      <w:tr w:rsidR="000C2060" w:rsidRPr="00EA4F4C" w14:paraId="30704582" w14:textId="77777777" w:rsidTr="000C2060">
        <w:trPr>
          <w:trHeight w:val="374"/>
        </w:trPr>
        <w:tc>
          <w:tcPr>
            <w:tcW w:w="6799" w:type="dxa"/>
            <w:shd w:val="clear" w:color="auto" w:fill="D5DCE4" w:themeFill="text2" w:themeFillTint="33"/>
            <w:vAlign w:val="center"/>
          </w:tcPr>
          <w:p w14:paraId="00D57C44" w14:textId="094D3D3C" w:rsidR="000C2060" w:rsidRPr="001C4922" w:rsidRDefault="000C2060" w:rsidP="009D4BBE">
            <w:pPr>
              <w:jc w:val="left"/>
              <w:rPr>
                <w:rFonts w:ascii="Arial" w:hAnsi="Arial" w:cs="Arial"/>
                <w:bCs/>
              </w:rPr>
            </w:pPr>
            <w:r w:rsidRPr="001C4922">
              <w:rPr>
                <w:rFonts w:ascii="Arial" w:hAnsi="Arial" w:cs="Arial"/>
                <w:bCs/>
              </w:rPr>
              <w:lastRenderedPageBreak/>
              <w:t>If</w:t>
            </w:r>
            <w:r>
              <w:rPr>
                <w:rFonts w:ascii="Arial" w:hAnsi="Arial" w:cs="Arial"/>
                <w:bCs/>
              </w:rPr>
              <w:t xml:space="preserve"> the </w:t>
            </w:r>
            <w:r w:rsidR="003D1BEF">
              <w:rPr>
                <w:rFonts w:ascii="Arial" w:hAnsi="Arial" w:cs="Arial"/>
                <w:bCs/>
              </w:rPr>
              <w:t>withdrawal</w:t>
            </w:r>
            <w:r>
              <w:rPr>
                <w:rFonts w:ascii="Arial" w:hAnsi="Arial" w:cs="Arial"/>
                <w:bCs/>
              </w:rPr>
              <w:t xml:space="preserve"> request is:</w:t>
            </w:r>
          </w:p>
        </w:tc>
        <w:tc>
          <w:tcPr>
            <w:tcW w:w="2217" w:type="dxa"/>
            <w:shd w:val="clear" w:color="auto" w:fill="D5DCE4" w:themeFill="text2" w:themeFillTint="33"/>
            <w:vAlign w:val="center"/>
          </w:tcPr>
          <w:p w14:paraId="02FFF540" w14:textId="2119D81C" w:rsidR="000C2060" w:rsidRPr="001C4922" w:rsidRDefault="000C2060" w:rsidP="000C206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R</w:t>
            </w:r>
            <w:r>
              <w:rPr>
                <w:rFonts w:ascii="Arial" w:hAnsi="Arial" w:cs="Arial"/>
                <w:bCs/>
              </w:rPr>
              <w:t>efund</w:t>
            </w:r>
          </w:p>
        </w:tc>
      </w:tr>
      <w:tr w:rsidR="000C2060" w:rsidRPr="00EA4F4C" w14:paraId="21AC80BD" w14:textId="77777777" w:rsidTr="000C2060">
        <w:trPr>
          <w:trHeight w:val="474"/>
        </w:trPr>
        <w:tc>
          <w:tcPr>
            <w:tcW w:w="6799" w:type="dxa"/>
            <w:vAlign w:val="center"/>
          </w:tcPr>
          <w:p w14:paraId="31FD429A" w14:textId="73A54FDB" w:rsidR="000C2060" w:rsidRPr="00CD2A78" w:rsidRDefault="003D1BEF" w:rsidP="001C13D8">
            <w:pPr>
              <w:rPr>
                <w:rFonts w:ascii="Arial" w:hAnsi="Arial" w:cs="Arial"/>
                <w:szCs w:val="20"/>
              </w:rPr>
            </w:pPr>
            <w:r w:rsidRPr="00CD2A78">
              <w:rPr>
                <w:rFonts w:ascii="Arial" w:hAnsi="Arial" w:cs="Arial"/>
                <w:szCs w:val="20"/>
              </w:rPr>
              <w:t>R</w:t>
            </w:r>
            <w:r w:rsidR="003B57A1" w:rsidRPr="00CD2A78">
              <w:rPr>
                <w:rFonts w:ascii="Arial" w:hAnsi="Arial" w:cs="Arial"/>
                <w:szCs w:val="20"/>
              </w:rPr>
              <w:t xml:space="preserve">eceived by </w:t>
            </w:r>
            <w:r w:rsidR="007D1180">
              <w:rPr>
                <w:rFonts w:ascii="Arial" w:hAnsi="Arial" w:cs="Arial"/>
                <w:szCs w:val="20"/>
              </w:rPr>
              <w:t xml:space="preserve">20 </w:t>
            </w:r>
            <w:r w:rsidR="000A4105">
              <w:rPr>
                <w:rFonts w:ascii="Arial" w:hAnsi="Arial" w:cs="Arial"/>
                <w:szCs w:val="20"/>
              </w:rPr>
              <w:t>September</w:t>
            </w:r>
            <w:r w:rsidR="00CD2A78">
              <w:rPr>
                <w:rFonts w:ascii="Arial" w:hAnsi="Arial" w:cs="Arial"/>
                <w:szCs w:val="20"/>
              </w:rPr>
              <w:t xml:space="preserve"> </w:t>
            </w:r>
            <w:r w:rsidR="002A24C5">
              <w:rPr>
                <w:rFonts w:ascii="Arial" w:hAnsi="Arial" w:cs="Arial"/>
                <w:szCs w:val="20"/>
              </w:rPr>
              <w:t>2</w:t>
            </w:r>
            <w:r w:rsidR="001C13D8">
              <w:rPr>
                <w:rFonts w:ascii="Arial" w:hAnsi="Arial" w:cs="Arial"/>
                <w:szCs w:val="20"/>
              </w:rPr>
              <w:t>0</w:t>
            </w:r>
            <w:r w:rsidR="007D1180">
              <w:rPr>
                <w:rFonts w:ascii="Arial" w:hAnsi="Arial" w:cs="Arial"/>
                <w:szCs w:val="20"/>
              </w:rPr>
              <w:t>23</w:t>
            </w:r>
          </w:p>
        </w:tc>
        <w:tc>
          <w:tcPr>
            <w:tcW w:w="2217" w:type="dxa"/>
            <w:vAlign w:val="center"/>
          </w:tcPr>
          <w:p w14:paraId="78AD0BD9" w14:textId="1D8B4BD0" w:rsidR="000C2060" w:rsidRPr="00CD2A78" w:rsidRDefault="003B57A1" w:rsidP="009B7573">
            <w:pPr>
              <w:jc w:val="center"/>
              <w:rPr>
                <w:rFonts w:ascii="Arial" w:hAnsi="Arial" w:cs="Arial"/>
                <w:szCs w:val="20"/>
              </w:rPr>
            </w:pPr>
            <w:r w:rsidRPr="00CD2A78">
              <w:rPr>
                <w:rFonts w:ascii="Arial" w:hAnsi="Arial" w:cs="Arial" w:hint="eastAsia"/>
                <w:szCs w:val="20"/>
              </w:rPr>
              <w:t>F</w:t>
            </w:r>
            <w:r w:rsidRPr="00CD2A78">
              <w:rPr>
                <w:rFonts w:ascii="Arial" w:hAnsi="Arial" w:cs="Arial"/>
                <w:szCs w:val="20"/>
              </w:rPr>
              <w:t>ull refund</w:t>
            </w:r>
          </w:p>
        </w:tc>
      </w:tr>
      <w:tr w:rsidR="003D1BEF" w:rsidRPr="00EA4F4C" w14:paraId="64C6583B" w14:textId="77777777" w:rsidTr="000C2060">
        <w:trPr>
          <w:trHeight w:val="474"/>
        </w:trPr>
        <w:tc>
          <w:tcPr>
            <w:tcW w:w="6799" w:type="dxa"/>
            <w:vAlign w:val="center"/>
          </w:tcPr>
          <w:p w14:paraId="15A89F83" w14:textId="2608BA18" w:rsidR="003D1BEF" w:rsidRPr="00CD2A78" w:rsidRDefault="00241843" w:rsidP="007D1180">
            <w:pPr>
              <w:rPr>
                <w:rFonts w:ascii="Arial" w:hAnsi="Arial" w:cs="Arial"/>
                <w:szCs w:val="20"/>
              </w:rPr>
            </w:pPr>
            <w:r w:rsidRPr="00CD2A78">
              <w:rPr>
                <w:rFonts w:ascii="Arial" w:hAnsi="Arial" w:cs="Arial"/>
                <w:szCs w:val="20"/>
              </w:rPr>
              <w:t xml:space="preserve">Received </w:t>
            </w:r>
            <w:r w:rsidR="002A24C5">
              <w:rPr>
                <w:rFonts w:ascii="Arial" w:hAnsi="Arial" w:cs="Arial"/>
                <w:szCs w:val="20"/>
              </w:rPr>
              <w:t xml:space="preserve">from </w:t>
            </w:r>
            <w:r w:rsidR="007D1180">
              <w:rPr>
                <w:rFonts w:ascii="Arial" w:hAnsi="Arial" w:cs="Arial"/>
                <w:szCs w:val="20"/>
              </w:rPr>
              <w:t>21 September</w:t>
            </w:r>
            <w:r w:rsidR="00086F41">
              <w:rPr>
                <w:rFonts w:ascii="Arial" w:hAnsi="Arial" w:cs="Arial"/>
                <w:szCs w:val="20"/>
              </w:rPr>
              <w:t xml:space="preserve"> to</w:t>
            </w:r>
            <w:r w:rsidR="007D1180">
              <w:rPr>
                <w:rFonts w:ascii="Arial" w:hAnsi="Arial" w:cs="Arial"/>
                <w:szCs w:val="20"/>
              </w:rPr>
              <w:t xml:space="preserve"> 5 </w:t>
            </w:r>
            <w:r w:rsidR="002A24C5">
              <w:rPr>
                <w:rFonts w:ascii="Arial" w:hAnsi="Arial" w:cs="Arial"/>
                <w:szCs w:val="20"/>
              </w:rPr>
              <w:t xml:space="preserve">October </w:t>
            </w:r>
            <w:r w:rsidR="007D1180">
              <w:rPr>
                <w:rFonts w:ascii="Arial" w:hAnsi="Arial" w:cs="Arial"/>
                <w:szCs w:val="20"/>
              </w:rPr>
              <w:t>2023</w:t>
            </w:r>
          </w:p>
        </w:tc>
        <w:tc>
          <w:tcPr>
            <w:tcW w:w="2217" w:type="dxa"/>
            <w:vAlign w:val="center"/>
          </w:tcPr>
          <w:p w14:paraId="00FC293A" w14:textId="1EC89CE2" w:rsidR="003D1BEF" w:rsidRPr="00CD2A78" w:rsidRDefault="003D1BEF" w:rsidP="009B7573">
            <w:pPr>
              <w:jc w:val="center"/>
              <w:rPr>
                <w:rFonts w:ascii="Arial" w:hAnsi="Arial" w:cs="Arial"/>
                <w:szCs w:val="20"/>
              </w:rPr>
            </w:pPr>
            <w:r w:rsidRPr="00CD2A78">
              <w:rPr>
                <w:rFonts w:ascii="Arial" w:hAnsi="Arial" w:cs="Arial" w:hint="eastAsia"/>
                <w:szCs w:val="20"/>
              </w:rPr>
              <w:t>5</w:t>
            </w:r>
            <w:r w:rsidRPr="00CD2A78">
              <w:rPr>
                <w:rFonts w:ascii="Arial" w:hAnsi="Arial" w:cs="Arial"/>
                <w:szCs w:val="20"/>
              </w:rPr>
              <w:t>0% refund</w:t>
            </w:r>
          </w:p>
        </w:tc>
      </w:tr>
      <w:tr w:rsidR="000C2060" w:rsidRPr="00EA4F4C" w14:paraId="33C0F89B" w14:textId="77777777" w:rsidTr="000C2060">
        <w:trPr>
          <w:trHeight w:val="474"/>
        </w:trPr>
        <w:tc>
          <w:tcPr>
            <w:tcW w:w="6799" w:type="dxa"/>
            <w:vAlign w:val="center"/>
          </w:tcPr>
          <w:p w14:paraId="71D3A4B4" w14:textId="67BFAB0B" w:rsidR="000C2060" w:rsidRPr="00CD2A78" w:rsidRDefault="009D4BBE" w:rsidP="00086F41">
            <w:pPr>
              <w:rPr>
                <w:rFonts w:ascii="Arial" w:hAnsi="Arial" w:cs="Arial"/>
                <w:szCs w:val="20"/>
              </w:rPr>
            </w:pPr>
            <w:r w:rsidRPr="00CD2A78">
              <w:rPr>
                <w:rFonts w:ascii="Arial" w:hAnsi="Arial" w:cs="Arial"/>
                <w:szCs w:val="20"/>
              </w:rPr>
              <w:t>R</w:t>
            </w:r>
            <w:r w:rsidR="00086F41">
              <w:rPr>
                <w:rFonts w:ascii="Arial" w:hAnsi="Arial" w:cs="Arial"/>
                <w:szCs w:val="20"/>
              </w:rPr>
              <w:t>eceived</w:t>
            </w:r>
            <w:r w:rsidR="003B57A1" w:rsidRPr="00CD2A78">
              <w:rPr>
                <w:rFonts w:ascii="Arial" w:hAnsi="Arial" w:cs="Arial"/>
                <w:szCs w:val="20"/>
              </w:rPr>
              <w:t xml:space="preserve"> </w:t>
            </w:r>
            <w:r w:rsidR="00086F41">
              <w:rPr>
                <w:rFonts w:ascii="Arial" w:hAnsi="Arial" w:cs="Arial"/>
                <w:szCs w:val="20"/>
              </w:rPr>
              <w:t>after 5</w:t>
            </w:r>
            <w:r w:rsidR="007D1180">
              <w:rPr>
                <w:rFonts w:ascii="Arial" w:hAnsi="Arial" w:cs="Arial"/>
                <w:szCs w:val="20"/>
              </w:rPr>
              <w:t xml:space="preserve"> </w:t>
            </w:r>
            <w:r w:rsidR="002A24C5">
              <w:rPr>
                <w:rFonts w:ascii="Arial" w:hAnsi="Arial" w:cs="Arial"/>
                <w:szCs w:val="20"/>
              </w:rPr>
              <w:t xml:space="preserve">October </w:t>
            </w:r>
            <w:r w:rsidR="007D1180">
              <w:rPr>
                <w:rFonts w:ascii="Arial" w:hAnsi="Arial" w:cs="Arial"/>
                <w:szCs w:val="20"/>
              </w:rPr>
              <w:t>2023</w:t>
            </w:r>
          </w:p>
        </w:tc>
        <w:tc>
          <w:tcPr>
            <w:tcW w:w="2217" w:type="dxa"/>
            <w:vAlign w:val="center"/>
          </w:tcPr>
          <w:p w14:paraId="4498C4C1" w14:textId="4FB25119" w:rsidR="000C2060" w:rsidRPr="00CD2A78" w:rsidRDefault="003B57A1" w:rsidP="009B7573">
            <w:pPr>
              <w:jc w:val="center"/>
              <w:rPr>
                <w:rFonts w:ascii="Arial" w:hAnsi="Arial" w:cs="Arial"/>
                <w:szCs w:val="20"/>
              </w:rPr>
            </w:pPr>
            <w:r w:rsidRPr="00CD2A78">
              <w:rPr>
                <w:rFonts w:ascii="Arial" w:hAnsi="Arial" w:cs="Arial"/>
                <w:szCs w:val="20"/>
              </w:rPr>
              <w:t>No refund</w:t>
            </w:r>
          </w:p>
        </w:tc>
      </w:tr>
    </w:tbl>
    <w:p w14:paraId="24BA518D" w14:textId="77777777" w:rsidR="007D2064" w:rsidRPr="007D2064" w:rsidRDefault="007D2064" w:rsidP="009F7D86">
      <w:pPr>
        <w:spacing w:after="0" w:line="312" w:lineRule="auto"/>
        <w:rPr>
          <w:rFonts w:ascii="Arial" w:hAnsi="Arial" w:cs="Arial"/>
          <w:sz w:val="14"/>
          <w:szCs w:val="24"/>
        </w:rPr>
      </w:pPr>
    </w:p>
    <w:p w14:paraId="7595A378" w14:textId="3029E0D9" w:rsidR="003D1BEF" w:rsidRPr="00E7039E" w:rsidRDefault="003D1BEF" w:rsidP="003035AE">
      <w:pPr>
        <w:spacing w:after="0" w:line="312" w:lineRule="auto"/>
        <w:rPr>
          <w:rFonts w:ascii="Arial" w:hAnsi="Arial" w:cs="Arial"/>
          <w:b/>
          <w:sz w:val="22"/>
          <w:szCs w:val="24"/>
        </w:rPr>
      </w:pPr>
      <w:r w:rsidRPr="00E7039E">
        <w:rPr>
          <w:rFonts w:ascii="Arial" w:hAnsi="Arial" w:cs="Arial"/>
          <w:b/>
          <w:sz w:val="22"/>
          <w:szCs w:val="24"/>
        </w:rPr>
        <w:t xml:space="preserve">6. </w:t>
      </w:r>
      <w:r w:rsidR="000C0E89">
        <w:rPr>
          <w:rFonts w:ascii="Arial" w:hAnsi="Arial" w:cs="Arial"/>
          <w:b/>
          <w:sz w:val="22"/>
          <w:szCs w:val="24"/>
        </w:rPr>
        <w:t xml:space="preserve">Terms </w:t>
      </w:r>
      <w:r w:rsidR="00EC64C0">
        <w:rPr>
          <w:rFonts w:ascii="Arial" w:hAnsi="Arial" w:cs="Arial"/>
          <w:b/>
          <w:sz w:val="22"/>
          <w:szCs w:val="24"/>
        </w:rPr>
        <w:t>and Conditions</w:t>
      </w:r>
    </w:p>
    <w:p w14:paraId="7F5AEFE2" w14:textId="03D45EA5" w:rsidR="006B48D6" w:rsidRDefault="00662827" w:rsidP="003035AE">
      <w:pPr>
        <w:spacing w:after="0" w:line="312" w:lineRule="auto"/>
        <w:ind w:left="425" w:hangingChars="193" w:hanging="425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6-1. </w:t>
      </w:r>
      <w:proofErr w:type="gramStart"/>
      <w:r w:rsidR="006B48D6" w:rsidRPr="006B48D6">
        <w:rPr>
          <w:rFonts w:ascii="Arial" w:hAnsi="Arial" w:cs="Arial"/>
          <w:sz w:val="22"/>
          <w:szCs w:val="24"/>
        </w:rPr>
        <w:t>The</w:t>
      </w:r>
      <w:proofErr w:type="gramEnd"/>
      <w:r w:rsidR="006B48D6" w:rsidRPr="006B48D6">
        <w:rPr>
          <w:rFonts w:ascii="Arial" w:hAnsi="Arial" w:cs="Arial"/>
          <w:sz w:val="22"/>
          <w:szCs w:val="24"/>
        </w:rPr>
        <w:t xml:space="preserve"> person signing the </w:t>
      </w:r>
      <w:r w:rsidR="00EF2374">
        <w:rPr>
          <w:rFonts w:ascii="Arial" w:hAnsi="Arial" w:cs="Arial"/>
          <w:sz w:val="22"/>
          <w:szCs w:val="24"/>
        </w:rPr>
        <w:t xml:space="preserve">below </w:t>
      </w:r>
      <w:r w:rsidR="006B48D6" w:rsidRPr="006B48D6">
        <w:rPr>
          <w:rFonts w:ascii="Arial" w:hAnsi="Arial" w:cs="Arial"/>
          <w:sz w:val="22"/>
          <w:szCs w:val="24"/>
        </w:rPr>
        <w:t xml:space="preserve">Acceptance represents and warrants that he or she is duly authorized to sign on behalf of the </w:t>
      </w:r>
      <w:r w:rsidR="00EF2374">
        <w:rPr>
          <w:rFonts w:ascii="Arial" w:hAnsi="Arial" w:cs="Arial"/>
          <w:sz w:val="22"/>
          <w:szCs w:val="24"/>
        </w:rPr>
        <w:t xml:space="preserve">Sponsor </w:t>
      </w:r>
      <w:r w:rsidR="006B48D6" w:rsidRPr="006B48D6">
        <w:rPr>
          <w:rFonts w:ascii="Arial" w:hAnsi="Arial" w:cs="Arial"/>
          <w:sz w:val="22"/>
          <w:szCs w:val="24"/>
        </w:rPr>
        <w:t xml:space="preserve">and that the </w:t>
      </w:r>
      <w:r w:rsidR="00690EE1">
        <w:rPr>
          <w:rFonts w:ascii="Arial" w:hAnsi="Arial" w:cs="Arial"/>
          <w:sz w:val="22"/>
          <w:szCs w:val="24"/>
        </w:rPr>
        <w:t xml:space="preserve">Sponsorship </w:t>
      </w:r>
      <w:r w:rsidR="006B48D6" w:rsidRPr="006B48D6">
        <w:rPr>
          <w:rFonts w:ascii="Arial" w:hAnsi="Arial" w:cs="Arial"/>
          <w:sz w:val="22"/>
          <w:szCs w:val="24"/>
        </w:rPr>
        <w:t xml:space="preserve">Agreement shall be binding on the </w:t>
      </w:r>
      <w:r w:rsidR="00EF2374">
        <w:rPr>
          <w:rFonts w:ascii="Arial" w:hAnsi="Arial" w:cs="Arial"/>
          <w:sz w:val="22"/>
          <w:szCs w:val="24"/>
        </w:rPr>
        <w:t>Sponsor</w:t>
      </w:r>
      <w:r w:rsidR="006B48D6" w:rsidRPr="006B48D6">
        <w:rPr>
          <w:rFonts w:ascii="Arial" w:hAnsi="Arial" w:cs="Arial"/>
          <w:sz w:val="22"/>
          <w:szCs w:val="24"/>
        </w:rPr>
        <w:t>.</w:t>
      </w:r>
    </w:p>
    <w:p w14:paraId="303FD53F" w14:textId="77777777" w:rsidR="00ED4E84" w:rsidRPr="00ED4E84" w:rsidRDefault="00ED4E84" w:rsidP="00ED4E84">
      <w:pPr>
        <w:spacing w:after="0" w:line="312" w:lineRule="auto"/>
        <w:ind w:left="193" w:hangingChars="193" w:hanging="193"/>
        <w:rPr>
          <w:rFonts w:ascii="Arial" w:hAnsi="Arial" w:cs="Arial"/>
          <w:sz w:val="10"/>
          <w:szCs w:val="24"/>
        </w:rPr>
      </w:pPr>
    </w:p>
    <w:p w14:paraId="25FF2CAB" w14:textId="278F6699" w:rsidR="006B48D6" w:rsidRDefault="006B48D6" w:rsidP="006B48D6">
      <w:pPr>
        <w:spacing w:after="0" w:line="312" w:lineRule="auto"/>
        <w:ind w:left="425" w:hangingChars="193" w:hanging="425"/>
        <w:rPr>
          <w:rFonts w:ascii="Arial" w:hAnsi="Arial" w:cs="Arial"/>
          <w:sz w:val="22"/>
          <w:szCs w:val="24"/>
        </w:rPr>
      </w:pPr>
      <w:r>
        <w:rPr>
          <w:rFonts w:ascii="Arial" w:hAnsi="Arial" w:cs="Arial" w:hint="eastAsia"/>
          <w:sz w:val="22"/>
          <w:szCs w:val="24"/>
        </w:rPr>
        <w:t>6</w:t>
      </w:r>
      <w:r>
        <w:rPr>
          <w:rFonts w:ascii="Arial" w:hAnsi="Arial" w:cs="Arial"/>
          <w:sz w:val="22"/>
          <w:szCs w:val="24"/>
        </w:rPr>
        <w:t xml:space="preserve">-2. </w:t>
      </w:r>
      <w:proofErr w:type="gramStart"/>
      <w:r w:rsidRPr="006B48D6">
        <w:rPr>
          <w:rFonts w:ascii="Arial" w:hAnsi="Arial" w:cs="Arial"/>
          <w:sz w:val="22"/>
          <w:szCs w:val="24"/>
        </w:rPr>
        <w:t>All</w:t>
      </w:r>
      <w:proofErr w:type="gramEnd"/>
      <w:r w:rsidRPr="006B48D6">
        <w:rPr>
          <w:rFonts w:ascii="Arial" w:hAnsi="Arial" w:cs="Arial"/>
          <w:sz w:val="22"/>
          <w:szCs w:val="24"/>
        </w:rPr>
        <w:t xml:space="preserve"> payments shall be made in </w:t>
      </w:r>
      <w:r w:rsidR="002A24C5">
        <w:rPr>
          <w:rFonts w:ascii="Arial" w:hAnsi="Arial" w:cs="Arial"/>
          <w:sz w:val="22"/>
          <w:szCs w:val="24"/>
        </w:rPr>
        <w:t>Bangladeshi Taka</w:t>
      </w:r>
      <w:r w:rsidR="00C716AE">
        <w:rPr>
          <w:rFonts w:ascii="Arial" w:hAnsi="Arial" w:cs="Arial"/>
          <w:sz w:val="22"/>
          <w:szCs w:val="24"/>
        </w:rPr>
        <w:t xml:space="preserve"> (</w:t>
      </w:r>
      <w:r w:rsidR="002A24C5">
        <w:rPr>
          <w:rFonts w:ascii="Arial" w:hAnsi="Arial" w:cs="Arial"/>
          <w:sz w:val="22"/>
          <w:szCs w:val="24"/>
        </w:rPr>
        <w:t>TK</w:t>
      </w:r>
      <w:r w:rsidR="00C716AE">
        <w:rPr>
          <w:rFonts w:ascii="Arial" w:hAnsi="Arial" w:cs="Arial"/>
          <w:sz w:val="22"/>
          <w:szCs w:val="24"/>
        </w:rPr>
        <w:t>)</w:t>
      </w:r>
      <w:r w:rsidRPr="006B48D6">
        <w:rPr>
          <w:rFonts w:ascii="Arial" w:hAnsi="Arial" w:cs="Arial"/>
          <w:sz w:val="22"/>
          <w:szCs w:val="24"/>
        </w:rPr>
        <w:t xml:space="preserve">. If the invoice is not paid by the due date, </w:t>
      </w:r>
      <w:r>
        <w:rPr>
          <w:rFonts w:ascii="Arial" w:hAnsi="Arial" w:cs="Arial"/>
          <w:sz w:val="22"/>
          <w:szCs w:val="24"/>
        </w:rPr>
        <w:t>the Secretariat</w:t>
      </w:r>
      <w:r w:rsidRPr="006B48D6">
        <w:rPr>
          <w:rFonts w:ascii="Arial" w:hAnsi="Arial" w:cs="Arial"/>
          <w:sz w:val="22"/>
          <w:szCs w:val="24"/>
        </w:rPr>
        <w:t xml:space="preserve"> may in its sole discretion, cancel the sponsorship</w:t>
      </w:r>
      <w:r>
        <w:rPr>
          <w:rFonts w:ascii="Arial" w:hAnsi="Arial" w:cs="Arial"/>
          <w:sz w:val="22"/>
          <w:szCs w:val="24"/>
        </w:rPr>
        <w:t>.</w:t>
      </w:r>
    </w:p>
    <w:p w14:paraId="1E4DF86B" w14:textId="77777777" w:rsidR="00ED4E84" w:rsidRPr="00ED4E84" w:rsidRDefault="00ED4E84" w:rsidP="00ED4E84">
      <w:pPr>
        <w:spacing w:after="0" w:line="312" w:lineRule="auto"/>
        <w:ind w:left="193" w:hangingChars="193" w:hanging="193"/>
        <w:rPr>
          <w:rFonts w:ascii="Arial" w:hAnsi="Arial" w:cs="Arial"/>
          <w:sz w:val="10"/>
          <w:szCs w:val="24"/>
        </w:rPr>
      </w:pPr>
    </w:p>
    <w:p w14:paraId="1BE4AA74" w14:textId="7E0A0822" w:rsidR="00ED4E84" w:rsidRDefault="006B48D6" w:rsidP="005B386D">
      <w:pPr>
        <w:spacing w:after="0" w:line="312" w:lineRule="auto"/>
        <w:ind w:left="425" w:hangingChars="193" w:hanging="425"/>
        <w:rPr>
          <w:rFonts w:ascii="Arial" w:hAnsi="Arial" w:cs="Arial"/>
          <w:sz w:val="10"/>
          <w:szCs w:val="24"/>
        </w:rPr>
      </w:pPr>
      <w:r>
        <w:rPr>
          <w:rFonts w:ascii="Arial" w:hAnsi="Arial" w:cs="Arial" w:hint="eastAsia"/>
          <w:sz w:val="22"/>
          <w:szCs w:val="24"/>
        </w:rPr>
        <w:t>6</w:t>
      </w:r>
      <w:r>
        <w:rPr>
          <w:rFonts w:ascii="Arial" w:hAnsi="Arial" w:cs="Arial"/>
          <w:sz w:val="22"/>
          <w:szCs w:val="24"/>
        </w:rPr>
        <w:t xml:space="preserve">-3. </w:t>
      </w:r>
      <w:proofErr w:type="gramStart"/>
      <w:r w:rsidRPr="006B48D6">
        <w:rPr>
          <w:rFonts w:ascii="Arial" w:hAnsi="Arial" w:cs="Arial"/>
          <w:sz w:val="22"/>
          <w:szCs w:val="24"/>
        </w:rPr>
        <w:t>The</w:t>
      </w:r>
      <w:proofErr w:type="gramEnd"/>
      <w:r w:rsidRPr="006B48D6">
        <w:rPr>
          <w:rFonts w:ascii="Arial" w:hAnsi="Arial" w:cs="Arial"/>
          <w:sz w:val="22"/>
          <w:szCs w:val="24"/>
        </w:rPr>
        <w:t xml:space="preserve"> rights and obligations of the </w:t>
      </w:r>
      <w:r w:rsidR="00696917">
        <w:rPr>
          <w:rFonts w:ascii="Arial" w:hAnsi="Arial" w:cs="Arial"/>
          <w:sz w:val="22"/>
          <w:szCs w:val="24"/>
        </w:rPr>
        <w:t>Sponsor</w:t>
      </w:r>
      <w:r w:rsidRPr="006B48D6">
        <w:rPr>
          <w:rFonts w:ascii="Arial" w:hAnsi="Arial" w:cs="Arial"/>
          <w:sz w:val="22"/>
          <w:szCs w:val="24"/>
        </w:rPr>
        <w:t xml:space="preserve"> under this Agreement shall be non-assignable and non-transferable, except with the express written consent of </w:t>
      </w:r>
      <w:r>
        <w:rPr>
          <w:rFonts w:ascii="Arial" w:hAnsi="Arial" w:cs="Arial"/>
          <w:sz w:val="22"/>
          <w:szCs w:val="24"/>
        </w:rPr>
        <w:t>the Secretariat</w:t>
      </w:r>
      <w:r w:rsidRPr="006B48D6">
        <w:rPr>
          <w:rFonts w:ascii="Arial" w:hAnsi="Arial" w:cs="Arial"/>
          <w:sz w:val="22"/>
          <w:szCs w:val="24"/>
        </w:rPr>
        <w:t>.</w:t>
      </w:r>
    </w:p>
    <w:p w14:paraId="71EFA729" w14:textId="77777777" w:rsidR="005B386D" w:rsidRPr="005B386D" w:rsidRDefault="005B386D" w:rsidP="005B386D">
      <w:pPr>
        <w:spacing w:after="0" w:line="312" w:lineRule="auto"/>
        <w:ind w:left="193" w:hangingChars="193" w:hanging="193"/>
        <w:rPr>
          <w:rFonts w:ascii="Arial" w:hAnsi="Arial" w:cs="Arial"/>
          <w:sz w:val="10"/>
          <w:szCs w:val="24"/>
        </w:rPr>
      </w:pPr>
    </w:p>
    <w:p w14:paraId="7C0FC2CB" w14:textId="53DCED01" w:rsidR="007F0784" w:rsidRDefault="007F0784" w:rsidP="007F0784">
      <w:pPr>
        <w:spacing w:after="0" w:line="312" w:lineRule="auto"/>
        <w:ind w:left="425" w:hangingChars="193" w:hanging="425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6-4. </w:t>
      </w:r>
      <w:r w:rsidRPr="00EA4F4C">
        <w:rPr>
          <w:rFonts w:ascii="Arial" w:hAnsi="Arial" w:cs="Arial"/>
          <w:sz w:val="22"/>
          <w:szCs w:val="24"/>
        </w:rPr>
        <w:t xml:space="preserve">The </w:t>
      </w:r>
      <w:r w:rsidR="00696172">
        <w:rPr>
          <w:rFonts w:ascii="Arial" w:hAnsi="Arial" w:cs="Arial"/>
          <w:sz w:val="22"/>
          <w:szCs w:val="24"/>
        </w:rPr>
        <w:t>S</w:t>
      </w:r>
      <w:r w:rsidRPr="00EA4F4C">
        <w:rPr>
          <w:rFonts w:ascii="Arial" w:hAnsi="Arial" w:cs="Arial"/>
          <w:sz w:val="22"/>
          <w:szCs w:val="24"/>
        </w:rPr>
        <w:t xml:space="preserve">ponsor shall not use the name of </w:t>
      </w:r>
      <w:r w:rsidR="002A24C5">
        <w:rPr>
          <w:rFonts w:ascii="Arial" w:hAnsi="Arial" w:cs="Arial"/>
          <w:sz w:val="22"/>
          <w:szCs w:val="24"/>
        </w:rPr>
        <w:t>the Secretariat for the 58</w:t>
      </w:r>
      <w:r w:rsidR="00696172">
        <w:rPr>
          <w:rFonts w:ascii="Arial" w:hAnsi="Arial" w:cs="Arial"/>
          <w:sz w:val="22"/>
          <w:szCs w:val="24"/>
        </w:rPr>
        <w:t>th DGCA Conference</w:t>
      </w:r>
      <w:r w:rsidRPr="00EA4F4C">
        <w:rPr>
          <w:rFonts w:ascii="Arial" w:hAnsi="Arial" w:cs="Arial"/>
          <w:sz w:val="22"/>
          <w:szCs w:val="24"/>
        </w:rPr>
        <w:t xml:space="preserve"> a</w:t>
      </w:r>
      <w:r w:rsidR="002A24C5">
        <w:rPr>
          <w:rFonts w:ascii="Arial" w:hAnsi="Arial" w:cs="Arial"/>
          <w:sz w:val="22"/>
          <w:szCs w:val="24"/>
        </w:rPr>
        <w:t>nd the name and brands of the 58</w:t>
      </w:r>
      <w:r w:rsidRPr="00EA4F4C">
        <w:rPr>
          <w:rFonts w:ascii="Arial" w:hAnsi="Arial" w:cs="Arial"/>
          <w:sz w:val="22"/>
          <w:szCs w:val="24"/>
        </w:rPr>
        <w:t>th DGCA Conference in any form of publicity or advert</w:t>
      </w:r>
      <w:r w:rsidR="00696172">
        <w:rPr>
          <w:rFonts w:ascii="Arial" w:hAnsi="Arial" w:cs="Arial"/>
          <w:sz w:val="22"/>
          <w:szCs w:val="24"/>
        </w:rPr>
        <w:t>ising beyond the scope of this A</w:t>
      </w:r>
      <w:r w:rsidRPr="00EA4F4C">
        <w:rPr>
          <w:rFonts w:ascii="Arial" w:hAnsi="Arial" w:cs="Arial"/>
          <w:sz w:val="22"/>
          <w:szCs w:val="24"/>
        </w:rPr>
        <w:t xml:space="preserve">greement. Further use of name and brands of </w:t>
      </w:r>
      <w:proofErr w:type="gramStart"/>
      <w:r w:rsidRPr="00EA4F4C">
        <w:rPr>
          <w:rFonts w:ascii="Arial" w:hAnsi="Arial" w:cs="Arial"/>
          <w:sz w:val="22"/>
          <w:szCs w:val="24"/>
        </w:rPr>
        <w:t xml:space="preserve">the </w:t>
      </w:r>
      <w:r w:rsidR="00FA1E59">
        <w:rPr>
          <w:rFonts w:ascii="Arial" w:hAnsi="Arial" w:cs="Arial"/>
          <w:sz w:val="22"/>
          <w:szCs w:val="24"/>
        </w:rPr>
        <w:t xml:space="preserve"> </w:t>
      </w:r>
      <w:r w:rsidR="00696172">
        <w:rPr>
          <w:rFonts w:ascii="Arial" w:hAnsi="Arial" w:cs="Arial"/>
          <w:sz w:val="22"/>
          <w:szCs w:val="24"/>
        </w:rPr>
        <w:t>Se</w:t>
      </w:r>
      <w:r w:rsidR="002A24C5">
        <w:rPr>
          <w:rFonts w:ascii="Arial" w:hAnsi="Arial" w:cs="Arial"/>
          <w:sz w:val="22"/>
          <w:szCs w:val="24"/>
        </w:rPr>
        <w:t>cretariat</w:t>
      </w:r>
      <w:proofErr w:type="gramEnd"/>
      <w:r w:rsidR="002A24C5">
        <w:rPr>
          <w:rFonts w:ascii="Arial" w:hAnsi="Arial" w:cs="Arial"/>
          <w:sz w:val="22"/>
          <w:szCs w:val="24"/>
        </w:rPr>
        <w:t xml:space="preserve"> for the 58</w:t>
      </w:r>
      <w:r w:rsidR="00696172">
        <w:rPr>
          <w:rFonts w:ascii="Arial" w:hAnsi="Arial" w:cs="Arial"/>
          <w:sz w:val="22"/>
          <w:szCs w:val="24"/>
        </w:rPr>
        <w:t>th DGCA Conference</w:t>
      </w:r>
      <w:r w:rsidRPr="00EA4F4C">
        <w:rPr>
          <w:rFonts w:ascii="Arial" w:hAnsi="Arial" w:cs="Arial"/>
          <w:sz w:val="22"/>
          <w:szCs w:val="24"/>
        </w:rPr>
        <w:t xml:space="preserve"> by the </w:t>
      </w:r>
      <w:r w:rsidR="00696172">
        <w:rPr>
          <w:rFonts w:ascii="Arial" w:hAnsi="Arial" w:cs="Arial"/>
          <w:sz w:val="22"/>
          <w:szCs w:val="24"/>
        </w:rPr>
        <w:t>S</w:t>
      </w:r>
      <w:r w:rsidRPr="00EA4F4C">
        <w:rPr>
          <w:rFonts w:ascii="Arial" w:hAnsi="Arial" w:cs="Arial"/>
          <w:sz w:val="22"/>
          <w:szCs w:val="24"/>
        </w:rPr>
        <w:t xml:space="preserve">ponsor shall require the </w:t>
      </w:r>
      <w:r w:rsidR="00696172">
        <w:rPr>
          <w:rFonts w:ascii="Arial" w:hAnsi="Arial" w:cs="Arial"/>
          <w:sz w:val="22"/>
          <w:szCs w:val="24"/>
        </w:rPr>
        <w:t>Secretariat</w:t>
      </w:r>
      <w:r w:rsidRPr="00EA4F4C">
        <w:rPr>
          <w:rFonts w:ascii="Arial" w:hAnsi="Arial" w:cs="Arial"/>
          <w:sz w:val="22"/>
          <w:szCs w:val="24"/>
        </w:rPr>
        <w:t xml:space="preserve">’s prior consent. The </w:t>
      </w:r>
      <w:r w:rsidR="00696172">
        <w:rPr>
          <w:rFonts w:ascii="Arial" w:hAnsi="Arial" w:cs="Arial"/>
          <w:sz w:val="22"/>
          <w:szCs w:val="24"/>
        </w:rPr>
        <w:t>Secretariat</w:t>
      </w:r>
      <w:r w:rsidRPr="00EA4F4C">
        <w:rPr>
          <w:rFonts w:ascii="Arial" w:hAnsi="Arial" w:cs="Arial"/>
          <w:sz w:val="22"/>
          <w:szCs w:val="24"/>
        </w:rPr>
        <w:t xml:space="preserve"> shall provide the </w:t>
      </w:r>
      <w:r w:rsidR="00696172">
        <w:rPr>
          <w:rFonts w:ascii="Arial" w:hAnsi="Arial" w:cs="Arial"/>
          <w:sz w:val="22"/>
          <w:szCs w:val="24"/>
        </w:rPr>
        <w:t>S</w:t>
      </w:r>
      <w:r w:rsidRPr="00EA4F4C">
        <w:rPr>
          <w:rFonts w:ascii="Arial" w:hAnsi="Arial" w:cs="Arial"/>
          <w:sz w:val="22"/>
          <w:szCs w:val="24"/>
        </w:rPr>
        <w:t xml:space="preserve">ponsor with appropriate directions as to the content of materials for the purpose of describing the </w:t>
      </w:r>
      <w:r w:rsidR="00696172">
        <w:rPr>
          <w:rFonts w:ascii="Arial" w:hAnsi="Arial" w:cs="Arial"/>
          <w:sz w:val="22"/>
          <w:szCs w:val="24"/>
        </w:rPr>
        <w:t>s</w:t>
      </w:r>
      <w:r w:rsidRPr="00EA4F4C">
        <w:rPr>
          <w:rFonts w:ascii="Arial" w:hAnsi="Arial" w:cs="Arial"/>
          <w:sz w:val="22"/>
          <w:szCs w:val="24"/>
        </w:rPr>
        <w:t>ponsorship.</w:t>
      </w:r>
    </w:p>
    <w:p w14:paraId="7BBD0AA3" w14:textId="77777777" w:rsidR="00ED4E84" w:rsidRPr="005B386D" w:rsidRDefault="00ED4E84" w:rsidP="005B386D">
      <w:pPr>
        <w:spacing w:after="0" w:line="312" w:lineRule="auto"/>
        <w:ind w:left="154" w:hangingChars="193" w:hanging="154"/>
        <w:rPr>
          <w:rFonts w:ascii="Arial" w:hAnsi="Arial" w:cs="Arial"/>
          <w:sz w:val="8"/>
          <w:szCs w:val="24"/>
        </w:rPr>
      </w:pPr>
    </w:p>
    <w:p w14:paraId="690BA601" w14:textId="57940279" w:rsidR="007F0784" w:rsidRDefault="007F0784" w:rsidP="007F0784">
      <w:pPr>
        <w:spacing w:after="0" w:line="312" w:lineRule="auto"/>
        <w:ind w:left="425" w:hangingChars="193" w:hanging="425"/>
        <w:rPr>
          <w:rFonts w:ascii="Arial" w:hAnsi="Arial" w:cs="Arial"/>
          <w:sz w:val="22"/>
          <w:szCs w:val="24"/>
        </w:rPr>
      </w:pPr>
      <w:r>
        <w:rPr>
          <w:rFonts w:ascii="Arial" w:hAnsi="Arial" w:cs="Arial" w:hint="eastAsia"/>
          <w:sz w:val="22"/>
          <w:szCs w:val="24"/>
        </w:rPr>
        <w:t>6</w:t>
      </w:r>
      <w:r>
        <w:rPr>
          <w:rFonts w:ascii="Arial" w:hAnsi="Arial" w:cs="Arial"/>
          <w:sz w:val="22"/>
          <w:szCs w:val="24"/>
        </w:rPr>
        <w:t xml:space="preserve">-5. </w:t>
      </w:r>
      <w:proofErr w:type="gramStart"/>
      <w:r w:rsidRPr="00EA4F4C">
        <w:rPr>
          <w:rFonts w:ascii="Arial" w:hAnsi="Arial" w:cs="Arial"/>
          <w:sz w:val="22"/>
          <w:szCs w:val="24"/>
        </w:rPr>
        <w:t>The</w:t>
      </w:r>
      <w:proofErr w:type="gramEnd"/>
      <w:r w:rsidRPr="00EA4F4C">
        <w:rPr>
          <w:rFonts w:ascii="Arial" w:hAnsi="Arial" w:cs="Arial"/>
          <w:sz w:val="22"/>
          <w:szCs w:val="24"/>
        </w:rPr>
        <w:t xml:space="preserve"> validity and interpretation of this </w:t>
      </w:r>
      <w:r w:rsidR="00696172">
        <w:rPr>
          <w:rFonts w:ascii="Arial" w:hAnsi="Arial" w:cs="Arial"/>
          <w:sz w:val="22"/>
          <w:szCs w:val="24"/>
        </w:rPr>
        <w:t>A</w:t>
      </w:r>
      <w:r w:rsidRPr="00EA4F4C">
        <w:rPr>
          <w:rFonts w:ascii="Arial" w:hAnsi="Arial" w:cs="Arial"/>
          <w:sz w:val="22"/>
          <w:szCs w:val="24"/>
        </w:rPr>
        <w:t>greement and its legal relationship of the parties shall</w:t>
      </w:r>
      <w:r w:rsidR="002A24C5">
        <w:rPr>
          <w:rFonts w:ascii="Arial" w:hAnsi="Arial" w:cs="Arial"/>
          <w:sz w:val="22"/>
          <w:szCs w:val="24"/>
        </w:rPr>
        <w:t xml:space="preserve"> be governed by the laws of Bangladesh</w:t>
      </w:r>
      <w:r w:rsidRPr="00EA4F4C">
        <w:rPr>
          <w:rFonts w:ascii="Arial" w:hAnsi="Arial" w:cs="Arial"/>
          <w:sz w:val="22"/>
          <w:szCs w:val="24"/>
        </w:rPr>
        <w:t>.</w:t>
      </w:r>
    </w:p>
    <w:p w14:paraId="24777A26" w14:textId="7AA460B5" w:rsidR="007F0784" w:rsidRPr="005B386D" w:rsidRDefault="007F0784" w:rsidP="005B386D">
      <w:pPr>
        <w:spacing w:after="0" w:line="312" w:lineRule="auto"/>
        <w:ind w:left="309" w:hangingChars="193" w:hanging="309"/>
        <w:rPr>
          <w:rFonts w:ascii="Arial" w:hAnsi="Arial" w:cs="Arial"/>
          <w:sz w:val="16"/>
          <w:szCs w:val="24"/>
        </w:rPr>
      </w:pPr>
    </w:p>
    <w:p w14:paraId="27EFA23B" w14:textId="6CB7BAE1" w:rsidR="004E7C79" w:rsidRPr="00E7039E" w:rsidRDefault="004E7C79" w:rsidP="004E7C79">
      <w:pPr>
        <w:spacing w:after="0" w:line="312" w:lineRule="auto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7</w:t>
      </w:r>
      <w:r w:rsidRPr="00E7039E">
        <w:rPr>
          <w:rFonts w:ascii="Arial" w:hAnsi="Arial" w:cs="Arial"/>
          <w:b/>
          <w:sz w:val="22"/>
          <w:szCs w:val="24"/>
        </w:rPr>
        <w:t xml:space="preserve">. </w:t>
      </w:r>
      <w:r>
        <w:rPr>
          <w:rFonts w:ascii="Arial" w:hAnsi="Arial" w:cs="Arial"/>
          <w:b/>
          <w:sz w:val="22"/>
          <w:szCs w:val="24"/>
        </w:rPr>
        <w:t>Return the Agreement Form</w:t>
      </w:r>
    </w:p>
    <w:p w14:paraId="0F1EF6F8" w14:textId="157D3972" w:rsidR="004E7C79" w:rsidRDefault="004E7C79" w:rsidP="00EC64C0">
      <w:pPr>
        <w:spacing w:after="0" w:line="312" w:lineRule="auto"/>
        <w:rPr>
          <w:rFonts w:ascii="Arial" w:hAnsi="Arial" w:cs="Arial"/>
          <w:sz w:val="22"/>
          <w:szCs w:val="24"/>
        </w:rPr>
      </w:pPr>
      <w:r>
        <w:rPr>
          <w:rFonts w:ascii="Arial" w:hAnsi="Arial" w:cs="Arial" w:hint="eastAsia"/>
          <w:sz w:val="22"/>
          <w:szCs w:val="24"/>
        </w:rPr>
        <w:t>T</w:t>
      </w:r>
      <w:r w:rsidR="0068021E">
        <w:rPr>
          <w:rFonts w:ascii="Arial" w:hAnsi="Arial" w:cs="Arial"/>
          <w:sz w:val="22"/>
          <w:szCs w:val="24"/>
        </w:rPr>
        <w:t xml:space="preserve">he </w:t>
      </w:r>
      <w:r w:rsidR="007D2064">
        <w:rPr>
          <w:rFonts w:ascii="Arial" w:hAnsi="Arial" w:cs="Arial"/>
          <w:sz w:val="22"/>
          <w:szCs w:val="24"/>
        </w:rPr>
        <w:t>acceptance</w:t>
      </w:r>
      <w:r w:rsidR="0068021E">
        <w:rPr>
          <w:rFonts w:ascii="Arial" w:hAnsi="Arial" w:cs="Arial"/>
          <w:sz w:val="22"/>
          <w:szCs w:val="24"/>
        </w:rPr>
        <w:t xml:space="preserve"> of the S</w:t>
      </w:r>
      <w:r>
        <w:rPr>
          <w:rFonts w:ascii="Arial" w:hAnsi="Arial" w:cs="Arial"/>
          <w:sz w:val="22"/>
          <w:szCs w:val="24"/>
        </w:rPr>
        <w:t>ponsor is subject to the approval of the Secretariat.</w:t>
      </w:r>
    </w:p>
    <w:p w14:paraId="3B9ECA68" w14:textId="1E779627" w:rsidR="004E7C79" w:rsidRDefault="00EC64C0" w:rsidP="00EC64C0">
      <w:pPr>
        <w:spacing w:after="0" w:line="312" w:lineRule="auto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Sponsorship will be guaranteed by return of this duly completed and signed </w:t>
      </w:r>
      <w:r w:rsidR="00FD0579">
        <w:rPr>
          <w:rFonts w:ascii="Arial" w:hAnsi="Arial" w:cs="Arial"/>
          <w:sz w:val="22"/>
          <w:szCs w:val="24"/>
        </w:rPr>
        <w:t>a</w:t>
      </w:r>
      <w:r>
        <w:rPr>
          <w:rFonts w:ascii="Arial" w:hAnsi="Arial" w:cs="Arial"/>
          <w:sz w:val="22"/>
          <w:szCs w:val="24"/>
        </w:rPr>
        <w:t xml:space="preserve">greement </w:t>
      </w:r>
      <w:r w:rsidR="00FD0579">
        <w:rPr>
          <w:rFonts w:ascii="Arial" w:hAnsi="Arial" w:cs="Arial"/>
          <w:sz w:val="22"/>
          <w:szCs w:val="24"/>
        </w:rPr>
        <w:t xml:space="preserve">form </w:t>
      </w:r>
      <w:r>
        <w:rPr>
          <w:rFonts w:ascii="Arial" w:hAnsi="Arial" w:cs="Arial"/>
          <w:sz w:val="22"/>
          <w:szCs w:val="24"/>
        </w:rPr>
        <w:t xml:space="preserve">and full payment. Please </w:t>
      </w:r>
      <w:r w:rsidR="00112E2F">
        <w:rPr>
          <w:rFonts w:ascii="Arial" w:hAnsi="Arial" w:cs="Arial"/>
          <w:sz w:val="22"/>
          <w:szCs w:val="24"/>
        </w:rPr>
        <w:t xml:space="preserve">sign and return the signed copy </w:t>
      </w:r>
      <w:r>
        <w:rPr>
          <w:rFonts w:ascii="Arial" w:hAnsi="Arial" w:cs="Arial"/>
          <w:sz w:val="22"/>
          <w:szCs w:val="24"/>
        </w:rPr>
        <w:t xml:space="preserve">by email (scan or </w:t>
      </w:r>
      <w:proofErr w:type="spellStart"/>
      <w:r>
        <w:rPr>
          <w:rFonts w:ascii="Arial" w:hAnsi="Arial" w:cs="Arial"/>
          <w:sz w:val="22"/>
          <w:szCs w:val="24"/>
        </w:rPr>
        <w:t>pdf</w:t>
      </w:r>
      <w:proofErr w:type="spellEnd"/>
      <w:r>
        <w:rPr>
          <w:rFonts w:ascii="Arial" w:hAnsi="Arial" w:cs="Arial"/>
          <w:sz w:val="22"/>
          <w:szCs w:val="24"/>
        </w:rPr>
        <w:t xml:space="preserve"> format) to </w:t>
      </w:r>
      <w:r w:rsidRPr="002A24C5">
        <w:rPr>
          <w:rFonts w:ascii="Arial" w:hAnsi="Arial" w:cs="Arial"/>
          <w:color w:val="0070C0"/>
          <w:sz w:val="22"/>
          <w:szCs w:val="24"/>
        </w:rPr>
        <w:t>secretariat@dgca</w:t>
      </w:r>
      <w:r w:rsidR="002A24C5" w:rsidRPr="002A24C5">
        <w:rPr>
          <w:rFonts w:ascii="Arial" w:hAnsi="Arial" w:cs="Arial"/>
          <w:color w:val="0070C0"/>
          <w:sz w:val="22"/>
          <w:szCs w:val="24"/>
        </w:rPr>
        <w:t>58.gov.bd</w:t>
      </w:r>
      <w:r w:rsidR="0068021E">
        <w:rPr>
          <w:rFonts w:ascii="Arial" w:hAnsi="Arial" w:cs="Arial"/>
          <w:sz w:val="22"/>
          <w:szCs w:val="24"/>
        </w:rPr>
        <w:t>.</w:t>
      </w:r>
    </w:p>
    <w:p w14:paraId="0CA590DE" w14:textId="31DF2A91" w:rsidR="00EC64C0" w:rsidRPr="005B386D" w:rsidRDefault="00EC64C0" w:rsidP="00EC64C0">
      <w:pPr>
        <w:spacing w:after="0" w:line="312" w:lineRule="auto"/>
        <w:rPr>
          <w:rFonts w:ascii="Arial" w:hAnsi="Arial" w:cs="Arial"/>
          <w:sz w:val="14"/>
          <w:szCs w:val="24"/>
        </w:rPr>
      </w:pPr>
    </w:p>
    <w:p w14:paraId="7E5B0823" w14:textId="45E19A46" w:rsidR="00EC64C0" w:rsidRPr="00E7039E" w:rsidRDefault="00EC64C0" w:rsidP="00EC64C0">
      <w:pPr>
        <w:spacing w:after="0" w:line="312" w:lineRule="auto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8</w:t>
      </w:r>
      <w:r w:rsidRPr="00E7039E">
        <w:rPr>
          <w:rFonts w:ascii="Arial" w:hAnsi="Arial" w:cs="Arial"/>
          <w:b/>
          <w:sz w:val="22"/>
          <w:szCs w:val="24"/>
        </w:rPr>
        <w:t xml:space="preserve">. </w:t>
      </w:r>
      <w:r>
        <w:rPr>
          <w:rFonts w:ascii="Arial" w:hAnsi="Arial" w:cs="Arial"/>
          <w:b/>
          <w:sz w:val="22"/>
          <w:szCs w:val="24"/>
        </w:rPr>
        <w:t>Acceptance</w:t>
      </w:r>
    </w:p>
    <w:p w14:paraId="05542F3D" w14:textId="66244325" w:rsidR="00EC64C0" w:rsidRDefault="00EC64C0" w:rsidP="00EC64C0">
      <w:pPr>
        <w:spacing w:after="0" w:line="312" w:lineRule="auto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The information set forth in this </w:t>
      </w:r>
      <w:r w:rsidR="00E84CCA">
        <w:rPr>
          <w:rFonts w:ascii="Arial" w:hAnsi="Arial" w:cs="Arial"/>
          <w:sz w:val="22"/>
          <w:szCs w:val="24"/>
        </w:rPr>
        <w:t>S</w:t>
      </w:r>
      <w:r>
        <w:rPr>
          <w:rFonts w:ascii="Arial" w:hAnsi="Arial" w:cs="Arial"/>
          <w:sz w:val="22"/>
          <w:szCs w:val="24"/>
        </w:rPr>
        <w:t xml:space="preserve">ponsorship </w:t>
      </w:r>
      <w:r w:rsidR="00E84CCA">
        <w:rPr>
          <w:rFonts w:ascii="Arial" w:hAnsi="Arial" w:cs="Arial"/>
          <w:sz w:val="22"/>
          <w:szCs w:val="24"/>
        </w:rPr>
        <w:t>A</w:t>
      </w:r>
      <w:r>
        <w:rPr>
          <w:rFonts w:ascii="Arial" w:hAnsi="Arial" w:cs="Arial"/>
          <w:sz w:val="22"/>
          <w:szCs w:val="24"/>
        </w:rPr>
        <w:t>greement is accurate.</w:t>
      </w:r>
    </w:p>
    <w:p w14:paraId="42E147CF" w14:textId="487D2EA6" w:rsidR="0044492E" w:rsidRPr="005B386D" w:rsidRDefault="00EC64C0" w:rsidP="00EC64C0">
      <w:pPr>
        <w:spacing w:after="0" w:line="312" w:lineRule="auto"/>
        <w:rPr>
          <w:rFonts w:ascii="Arial" w:hAnsi="Arial" w:cs="Arial"/>
          <w:sz w:val="16"/>
          <w:szCs w:val="24"/>
        </w:rPr>
      </w:pPr>
      <w:r>
        <w:rPr>
          <w:rFonts w:ascii="Arial" w:hAnsi="Arial" w:cs="Arial" w:hint="eastAsia"/>
          <w:sz w:val="22"/>
          <w:szCs w:val="24"/>
        </w:rPr>
        <w:t>I</w:t>
      </w:r>
      <w:r>
        <w:rPr>
          <w:rFonts w:ascii="Arial" w:hAnsi="Arial" w:cs="Arial"/>
          <w:sz w:val="22"/>
          <w:szCs w:val="24"/>
        </w:rPr>
        <w:t xml:space="preserve"> have read, understood and agree to abide </w:t>
      </w:r>
      <w:r w:rsidR="007D2064">
        <w:rPr>
          <w:rFonts w:ascii="Arial" w:hAnsi="Arial" w:cs="Arial"/>
          <w:sz w:val="22"/>
          <w:szCs w:val="24"/>
        </w:rPr>
        <w:t>by</w:t>
      </w:r>
      <w:r>
        <w:rPr>
          <w:rFonts w:ascii="Arial" w:hAnsi="Arial" w:cs="Arial"/>
          <w:sz w:val="22"/>
          <w:szCs w:val="24"/>
        </w:rPr>
        <w:t xml:space="preserve"> the terms and conditions as set forth in this </w:t>
      </w:r>
      <w:r w:rsidR="00E84CCA">
        <w:rPr>
          <w:rFonts w:ascii="Arial" w:hAnsi="Arial" w:cs="Arial"/>
          <w:sz w:val="22"/>
          <w:szCs w:val="24"/>
        </w:rPr>
        <w:t>A</w:t>
      </w:r>
      <w:r>
        <w:rPr>
          <w:rFonts w:ascii="Arial" w:hAnsi="Arial" w:cs="Arial"/>
          <w:sz w:val="22"/>
          <w:szCs w:val="24"/>
        </w:rPr>
        <w:t>greement.</w:t>
      </w:r>
    </w:p>
    <w:p w14:paraId="48A96738" w14:textId="792DC6CC" w:rsidR="0044492E" w:rsidRPr="005B386D" w:rsidRDefault="0044492E" w:rsidP="0031314C">
      <w:pPr>
        <w:spacing w:after="0" w:line="264" w:lineRule="auto"/>
        <w:rPr>
          <w:rFonts w:ascii="Arial" w:hAnsi="Arial" w:cs="Arial"/>
          <w:sz w:val="10"/>
          <w:szCs w:val="24"/>
        </w:rPr>
      </w:pPr>
    </w:p>
    <w:p w14:paraId="6C308927" w14:textId="7F6C7E11" w:rsidR="006B632C" w:rsidRDefault="006B632C" w:rsidP="0031314C">
      <w:pPr>
        <w:spacing w:after="0" w:line="264" w:lineRule="auto"/>
        <w:rPr>
          <w:rFonts w:ascii="Arial" w:hAnsi="Arial" w:cs="Arial"/>
          <w:sz w:val="22"/>
          <w:szCs w:val="24"/>
        </w:rPr>
      </w:pPr>
    </w:p>
    <w:p w14:paraId="002D3C5A" w14:textId="55512048" w:rsidR="006B632C" w:rsidRDefault="003B479E" w:rsidP="0031314C">
      <w:pPr>
        <w:spacing w:after="0" w:line="264" w:lineRule="auto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Name</w:t>
      </w:r>
      <w:r w:rsidR="006B632C">
        <w:rPr>
          <w:rFonts w:ascii="Arial" w:hAnsi="Arial" w:cs="Arial"/>
          <w:sz w:val="22"/>
          <w:szCs w:val="24"/>
        </w:rPr>
        <w:t xml:space="preserve">: </w:t>
      </w:r>
      <w:r w:rsidR="006B632C" w:rsidRPr="006B632C">
        <w:rPr>
          <w:rFonts w:ascii="Arial" w:hAnsi="Arial" w:cs="Arial"/>
          <w:sz w:val="22"/>
          <w:szCs w:val="24"/>
          <w:u w:val="single"/>
        </w:rPr>
        <w:t xml:space="preserve">                                 </w:t>
      </w:r>
      <w:r>
        <w:rPr>
          <w:rFonts w:ascii="Arial" w:hAnsi="Arial" w:cs="Arial"/>
          <w:sz w:val="22"/>
          <w:szCs w:val="24"/>
        </w:rPr>
        <w:t xml:space="preserve">    Job Title</w:t>
      </w:r>
      <w:r w:rsidR="006B632C">
        <w:rPr>
          <w:rFonts w:ascii="Arial" w:hAnsi="Arial" w:cs="Arial"/>
          <w:sz w:val="22"/>
          <w:szCs w:val="24"/>
        </w:rPr>
        <w:t xml:space="preserve">: </w:t>
      </w:r>
      <w:r w:rsidR="006B632C" w:rsidRPr="006B632C">
        <w:rPr>
          <w:rFonts w:ascii="Arial" w:hAnsi="Arial" w:cs="Arial"/>
          <w:sz w:val="22"/>
          <w:szCs w:val="24"/>
          <w:u w:val="single"/>
        </w:rPr>
        <w:t xml:space="preserve">                               </w:t>
      </w:r>
    </w:p>
    <w:p w14:paraId="25C01C0E" w14:textId="5600FC28" w:rsidR="006B632C" w:rsidRDefault="006B632C" w:rsidP="0031314C">
      <w:pPr>
        <w:spacing w:after="0" w:line="264" w:lineRule="auto"/>
        <w:rPr>
          <w:rFonts w:ascii="Arial" w:hAnsi="Arial" w:cs="Arial"/>
          <w:sz w:val="22"/>
          <w:szCs w:val="24"/>
        </w:rPr>
      </w:pPr>
    </w:p>
    <w:p w14:paraId="7ED677C6" w14:textId="77777777" w:rsidR="006B632C" w:rsidRPr="005B386D" w:rsidRDefault="006B632C" w:rsidP="0031314C">
      <w:pPr>
        <w:spacing w:after="0" w:line="264" w:lineRule="auto"/>
        <w:rPr>
          <w:rFonts w:ascii="Arial" w:hAnsi="Arial" w:cs="Arial"/>
          <w:sz w:val="16"/>
          <w:szCs w:val="24"/>
        </w:rPr>
      </w:pPr>
    </w:p>
    <w:p w14:paraId="36CC0ABB" w14:textId="4CC47EDA" w:rsidR="006B632C" w:rsidRPr="005B386D" w:rsidRDefault="006B632C" w:rsidP="0031314C">
      <w:pPr>
        <w:spacing w:after="0" w:line="264" w:lineRule="auto"/>
        <w:rPr>
          <w:rFonts w:ascii="Arial" w:hAnsi="Arial" w:cs="Arial"/>
          <w:sz w:val="2"/>
          <w:szCs w:val="24"/>
        </w:rPr>
      </w:pPr>
    </w:p>
    <w:p w14:paraId="29433FA6" w14:textId="13ED7D9A" w:rsidR="006B632C" w:rsidRPr="005B386D" w:rsidRDefault="006B632C" w:rsidP="0031314C">
      <w:pPr>
        <w:spacing w:after="0" w:line="264" w:lineRule="auto"/>
        <w:rPr>
          <w:rFonts w:ascii="Arial" w:hAnsi="Arial" w:cs="Arial"/>
          <w:sz w:val="10"/>
          <w:szCs w:val="24"/>
        </w:rPr>
      </w:pPr>
      <w:bookmarkStart w:id="1" w:name="_GoBack"/>
      <w:bookmarkEnd w:id="1"/>
    </w:p>
    <w:p w14:paraId="18F83C90" w14:textId="32A5BFD2" w:rsidR="006B632C" w:rsidRPr="00EA4F4C" w:rsidRDefault="006B632C" w:rsidP="0031314C">
      <w:pPr>
        <w:spacing w:after="0" w:line="264" w:lineRule="auto"/>
        <w:rPr>
          <w:rFonts w:ascii="Arial" w:hAnsi="Arial" w:cs="Arial"/>
          <w:sz w:val="22"/>
          <w:szCs w:val="24"/>
        </w:rPr>
      </w:pPr>
      <w:r>
        <w:rPr>
          <w:rFonts w:ascii="Arial" w:hAnsi="Arial" w:cs="Arial" w:hint="eastAsia"/>
          <w:sz w:val="22"/>
          <w:szCs w:val="24"/>
        </w:rPr>
        <w:t>S</w:t>
      </w:r>
      <w:r>
        <w:rPr>
          <w:rFonts w:ascii="Arial" w:hAnsi="Arial" w:cs="Arial"/>
          <w:sz w:val="22"/>
          <w:szCs w:val="24"/>
        </w:rPr>
        <w:t xml:space="preserve">ignature: </w:t>
      </w:r>
      <w:r w:rsidRPr="006B632C">
        <w:rPr>
          <w:rFonts w:ascii="Arial" w:hAnsi="Arial" w:cs="Arial"/>
          <w:sz w:val="22"/>
          <w:szCs w:val="24"/>
          <w:u w:val="single"/>
        </w:rPr>
        <w:t xml:space="preserve">                                            </w:t>
      </w:r>
      <w:r>
        <w:rPr>
          <w:rFonts w:ascii="Arial" w:hAnsi="Arial" w:cs="Arial"/>
          <w:sz w:val="22"/>
          <w:szCs w:val="24"/>
        </w:rPr>
        <w:t xml:space="preserve">     Date: </w:t>
      </w:r>
      <w:r w:rsidRPr="006B632C">
        <w:rPr>
          <w:rFonts w:ascii="Arial" w:hAnsi="Arial" w:cs="Arial"/>
          <w:sz w:val="22"/>
          <w:szCs w:val="24"/>
          <w:u w:val="single"/>
        </w:rPr>
        <w:t xml:space="preserve">             </w:t>
      </w:r>
      <w:r>
        <w:rPr>
          <w:rFonts w:ascii="Arial" w:hAnsi="Arial" w:cs="Arial"/>
          <w:sz w:val="22"/>
          <w:szCs w:val="24"/>
          <w:u w:val="single"/>
        </w:rPr>
        <w:t xml:space="preserve"> </w:t>
      </w:r>
      <w:r w:rsidRPr="006B632C">
        <w:rPr>
          <w:rFonts w:ascii="Arial" w:hAnsi="Arial" w:cs="Arial"/>
          <w:sz w:val="22"/>
          <w:szCs w:val="24"/>
          <w:u w:val="single"/>
        </w:rPr>
        <w:t xml:space="preserve">  </w:t>
      </w:r>
    </w:p>
    <w:p w14:paraId="131A1E93" w14:textId="6C139809" w:rsidR="0044492E" w:rsidRPr="00EA4F4C" w:rsidRDefault="0044492E" w:rsidP="0031314C">
      <w:pPr>
        <w:spacing w:after="0" w:line="264" w:lineRule="auto"/>
        <w:rPr>
          <w:rFonts w:ascii="Arial" w:hAnsi="Arial" w:cs="Arial"/>
          <w:sz w:val="22"/>
          <w:szCs w:val="24"/>
        </w:rPr>
      </w:pPr>
    </w:p>
    <w:p w14:paraId="46BC78AC" w14:textId="77777777" w:rsidR="0044492E" w:rsidRPr="00EA4F4C" w:rsidRDefault="0044492E" w:rsidP="0031314C">
      <w:pPr>
        <w:spacing w:after="0" w:line="264" w:lineRule="auto"/>
        <w:rPr>
          <w:rFonts w:ascii="Arial" w:hAnsi="Arial" w:cs="Arial"/>
          <w:sz w:val="22"/>
          <w:szCs w:val="24"/>
        </w:rPr>
      </w:pPr>
    </w:p>
    <w:sectPr w:rsidR="0044492E" w:rsidRPr="00EA4F4C" w:rsidSect="009A5275">
      <w:headerReference w:type="default" r:id="rId15"/>
      <w:footerReference w:type="default" r:id="rId16"/>
      <w:pgSz w:w="11906" w:h="16838"/>
      <w:pgMar w:top="1620" w:right="1440" w:bottom="360" w:left="1440" w:header="288" w:footer="340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Ruthapichairak, Pornrudee" w:date="2023-08-23T18:03:00Z" w:initials="PR">
    <w:p w14:paraId="16EE4BDD" w14:textId="77777777" w:rsidR="008C6BD8" w:rsidRDefault="00B92D6E" w:rsidP="004D2391">
      <w:pPr>
        <w:pStyle w:val="CommentText"/>
      </w:pPr>
      <w:r>
        <w:rPr>
          <w:rStyle w:val="CommentReference"/>
        </w:rPr>
        <w:annotationRef/>
      </w:r>
      <w:r w:rsidR="008C6BD8">
        <w:t>As discussed with Mr. Para, the Sponsorship Agreement is made between CAAB and the sponsor; therefore, only logo of CAAB and DGCA58 shall suffice. ICAO HQs saw the one made by ROK and asked me to remove it for future.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6EE4BDD" w15:done="0"/>
  <w15:commentEx w15:paraId="7B946AB8" w15:done="0"/>
  <w15:commentEx w15:paraId="780E09BE" w15:done="0"/>
  <w15:commentEx w15:paraId="33B9DE79" w15:done="0"/>
  <w15:commentEx w15:paraId="0FDEC989" w15:done="0"/>
  <w15:commentEx w15:paraId="5E59BBE4" w15:done="0"/>
  <w15:commentEx w15:paraId="48ED6E3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0C88A" w16cex:dateUtc="2023-08-23T11:03:00Z"/>
  <w16cex:commentExtensible w16cex:durableId="2890CB69" w16cex:dateUtc="2023-08-23T11:16:00Z"/>
  <w16cex:commentExtensible w16cex:durableId="2890C9DA" w16cex:dateUtc="2023-08-23T11:09:00Z"/>
  <w16cex:commentExtensible w16cex:durableId="2890CA6D" w16cex:dateUtc="2023-08-23T11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EE4BDD" w16cid:durableId="2890C88A"/>
  <w16cid:commentId w16cid:paraId="7B946AB8" w16cid:durableId="2890CB69"/>
  <w16cid:commentId w16cid:paraId="780E09BE" w16cid:durableId="2890C9DA"/>
  <w16cid:commentId w16cid:paraId="33B9DE79" w16cid:durableId="28932AA6"/>
  <w16cid:commentId w16cid:paraId="0FDEC989" w16cid:durableId="2890CA6D"/>
  <w16cid:commentId w16cid:paraId="5E59BBE4" w16cid:durableId="28932AA8"/>
  <w16cid:commentId w16cid:paraId="48ED6E37" w16cid:durableId="28932AA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10392" w14:textId="77777777" w:rsidR="00160509" w:rsidRDefault="00160509" w:rsidP="00205490">
      <w:pPr>
        <w:spacing w:after="0" w:line="240" w:lineRule="auto"/>
      </w:pPr>
      <w:r>
        <w:separator/>
      </w:r>
    </w:p>
  </w:endnote>
  <w:endnote w:type="continuationSeparator" w:id="0">
    <w:p w14:paraId="7514DC06" w14:textId="77777777" w:rsidR="00160509" w:rsidRDefault="00160509" w:rsidP="0020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99083"/>
      <w:docPartObj>
        <w:docPartGallery w:val="Page Numbers (Bottom of Page)"/>
        <w:docPartUnique/>
      </w:docPartObj>
    </w:sdtPr>
    <w:sdtEndPr/>
    <w:sdtContent>
      <w:sdt>
        <w:sdtPr>
          <w:id w:val="2063365230"/>
          <w:docPartObj>
            <w:docPartGallery w:val="Page Numbers (Top of Page)"/>
            <w:docPartUnique/>
          </w:docPartObj>
        </w:sdtPr>
        <w:sdtEndPr/>
        <w:sdtContent>
          <w:p w14:paraId="55F55A7D" w14:textId="3132C8C9" w:rsidR="00024CDE" w:rsidRDefault="002A24C5">
            <w:pPr>
              <w:pStyle w:val="Footer"/>
              <w:jc w:val="right"/>
            </w:pPr>
            <w:r>
              <w:t>Page No.</w:t>
            </w:r>
            <w:r w:rsidR="00024CDE">
              <w:rPr>
                <w:lang w:val="ko-KR"/>
              </w:rPr>
              <w:t xml:space="preserve"> </w:t>
            </w:r>
            <w:r w:rsidR="00024CDE">
              <w:rPr>
                <w:b/>
                <w:bCs/>
                <w:sz w:val="24"/>
                <w:szCs w:val="24"/>
              </w:rPr>
              <w:fldChar w:fldCharType="begin"/>
            </w:r>
            <w:r w:rsidR="00024CDE">
              <w:rPr>
                <w:b/>
                <w:bCs/>
              </w:rPr>
              <w:instrText>PAGE</w:instrText>
            </w:r>
            <w:r w:rsidR="00024CDE">
              <w:rPr>
                <w:b/>
                <w:bCs/>
                <w:sz w:val="24"/>
                <w:szCs w:val="24"/>
              </w:rPr>
              <w:fldChar w:fldCharType="separate"/>
            </w:r>
            <w:r w:rsidR="005B386D">
              <w:rPr>
                <w:b/>
                <w:bCs/>
                <w:noProof/>
              </w:rPr>
              <w:t>1</w:t>
            </w:r>
            <w:r w:rsidR="00024CDE">
              <w:rPr>
                <w:b/>
                <w:bCs/>
                <w:sz w:val="24"/>
                <w:szCs w:val="24"/>
              </w:rPr>
              <w:fldChar w:fldCharType="end"/>
            </w:r>
            <w:r w:rsidR="00024CDE">
              <w:rPr>
                <w:lang w:val="ko-KR"/>
              </w:rPr>
              <w:t xml:space="preserve"> / </w:t>
            </w:r>
            <w:r w:rsidR="00024CDE">
              <w:rPr>
                <w:b/>
                <w:bCs/>
                <w:sz w:val="24"/>
                <w:szCs w:val="24"/>
              </w:rPr>
              <w:fldChar w:fldCharType="begin"/>
            </w:r>
            <w:r w:rsidR="00024CDE">
              <w:rPr>
                <w:b/>
                <w:bCs/>
              </w:rPr>
              <w:instrText>NUMPAGES</w:instrText>
            </w:r>
            <w:r w:rsidR="00024CDE">
              <w:rPr>
                <w:b/>
                <w:bCs/>
                <w:sz w:val="24"/>
                <w:szCs w:val="24"/>
              </w:rPr>
              <w:fldChar w:fldCharType="separate"/>
            </w:r>
            <w:r w:rsidR="005B386D">
              <w:rPr>
                <w:b/>
                <w:bCs/>
                <w:noProof/>
              </w:rPr>
              <w:t>3</w:t>
            </w:r>
            <w:r w:rsidR="00024CD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884967" w14:textId="77777777" w:rsidR="00024CDE" w:rsidRDefault="00024C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B32DE" w14:textId="77777777" w:rsidR="00160509" w:rsidRDefault="00160509" w:rsidP="00205490">
      <w:pPr>
        <w:spacing w:after="0" w:line="240" w:lineRule="auto"/>
      </w:pPr>
      <w:r>
        <w:separator/>
      </w:r>
    </w:p>
  </w:footnote>
  <w:footnote w:type="continuationSeparator" w:id="0">
    <w:p w14:paraId="257F92F1" w14:textId="77777777" w:rsidR="00160509" w:rsidRDefault="00160509" w:rsidP="00205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C4D04" w14:textId="0AE7F16B" w:rsidR="001F7608" w:rsidRPr="001F7608" w:rsidRDefault="00205490" w:rsidP="00A800EC">
    <w:pPr>
      <w:pStyle w:val="Header"/>
      <w:spacing w:after="0" w:line="240" w:lineRule="auto"/>
      <w:ind w:firstLineChars="1800" w:firstLine="3600"/>
      <w:rPr>
        <w:noProof/>
        <w:sz w:val="2"/>
        <w:lang w:eastAsia="en-US"/>
      </w:rPr>
    </w:pPr>
    <w:r>
      <w:t xml:space="preserve">  </w:t>
    </w:r>
  </w:p>
  <w:p w14:paraId="65C9CADF" w14:textId="49A49934" w:rsidR="00205490" w:rsidRDefault="00624DE3" w:rsidP="00054308">
    <w:pPr>
      <w:pStyle w:val="Header"/>
      <w:pBdr>
        <w:bottom w:val="single" w:sz="4" w:space="1" w:color="auto"/>
      </w:pBdr>
      <w:spacing w:after="0" w:line="240" w:lineRule="auto"/>
      <w:rPr>
        <w:noProof/>
        <w:lang w:eastAsia="en-US"/>
      </w:rPr>
    </w:pPr>
    <w:r>
      <w:rPr>
        <w:noProof/>
        <w:lang w:eastAsia="en-US"/>
      </w:rPr>
      <w:t xml:space="preserve">     </w:t>
    </w:r>
    <w:r w:rsidR="006A566E">
      <w:rPr>
        <w:noProof/>
        <w:lang w:eastAsia="en-US"/>
      </w:rPr>
      <w:t xml:space="preserve"> </w:t>
    </w:r>
    <w:r w:rsidR="00AE1932" w:rsidRPr="00A800EC">
      <w:rPr>
        <w:noProof/>
        <w:lang w:eastAsia="en-US"/>
      </w:rPr>
      <w:drawing>
        <wp:inline distT="0" distB="0" distL="0" distR="0" wp14:anchorId="5180211A" wp14:editId="47DD4028">
          <wp:extent cx="1076325" cy="743196"/>
          <wp:effectExtent l="0" t="0" r="0" b="0"/>
          <wp:docPr id="3" name="Picture 2" descr="C:\Users\ACER\Desktop\DGCA58\DGCA58 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 descr="C:\Users\ACER\Desktop\DGCA58\DGCA58 logo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44" t="16668" r="9883" b="18456"/>
                  <a:stretch/>
                </pic:blipFill>
                <pic:spPr bwMode="auto">
                  <a:xfrm>
                    <a:off x="0" y="0"/>
                    <a:ext cx="1079440" cy="7453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E1932">
      <w:rPr>
        <w:noProof/>
        <w:lang w:eastAsia="en-US"/>
      </w:rPr>
      <w:t xml:space="preserve"> </w:t>
    </w:r>
    <w:r w:rsidR="006A566E">
      <w:rPr>
        <w:noProof/>
        <w:lang w:eastAsia="en-US"/>
      </w:rPr>
      <w:t xml:space="preserve">         </w:t>
    </w:r>
    <w:r w:rsidR="001F7608">
      <w:rPr>
        <w:noProof/>
        <w:lang w:eastAsia="en-US"/>
      </w:rPr>
      <w:drawing>
        <wp:inline distT="0" distB="0" distL="0" distR="0" wp14:anchorId="60EEFFBF" wp14:editId="2A1BBF64">
          <wp:extent cx="1643495" cy="97986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43495" cy="979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A59E96" w14:textId="77777777" w:rsidR="006A566E" w:rsidRPr="006A566E" w:rsidRDefault="006A566E" w:rsidP="006A566E">
    <w:pPr>
      <w:pStyle w:val="Header"/>
      <w:pBdr>
        <w:bottom w:val="single" w:sz="4" w:space="1" w:color="auto"/>
      </w:pBdr>
      <w:spacing w:after="0" w:line="240" w:lineRule="auto"/>
      <w:ind w:firstLineChars="1800" w:firstLine="1080"/>
      <w:jc w:val="center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230"/>
    <w:multiLevelType w:val="hybridMultilevel"/>
    <w:tmpl w:val="43A0AC56"/>
    <w:lvl w:ilvl="0" w:tplc="BD526558">
      <w:start w:val="4"/>
      <w:numFmt w:val="bullet"/>
      <w:lvlText w:val="※"/>
      <w:lvlJc w:val="left"/>
      <w:pPr>
        <w:ind w:left="760" w:hanging="360"/>
      </w:pPr>
      <w:rPr>
        <w:rFonts w:ascii="Malgun Gothic" w:eastAsia="Malgun Gothic" w:hAnsi="Malgun Gothic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7881BCF"/>
    <w:multiLevelType w:val="hybridMultilevel"/>
    <w:tmpl w:val="DF2C4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23FD1"/>
    <w:multiLevelType w:val="hybridMultilevel"/>
    <w:tmpl w:val="F5B000E6"/>
    <w:lvl w:ilvl="0" w:tplc="49047C10">
      <w:start w:val="5"/>
      <w:numFmt w:val="bullet"/>
      <w:lvlText w:val="•"/>
      <w:lvlJc w:val="left"/>
      <w:pPr>
        <w:ind w:left="760" w:hanging="360"/>
      </w:pPr>
      <w:rPr>
        <w:rFonts w:ascii="Malgun Gothic" w:eastAsia="Malgun Gothic" w:hAnsi="Malgun Gothic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7323543"/>
    <w:multiLevelType w:val="hybridMultilevel"/>
    <w:tmpl w:val="34A2990C"/>
    <w:lvl w:ilvl="0" w:tplc="3C6A0918">
      <w:start w:val="2"/>
      <w:numFmt w:val="bullet"/>
      <w:lvlText w:val="-"/>
      <w:lvlJc w:val="left"/>
      <w:pPr>
        <w:ind w:left="800" w:hanging="40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9941A74"/>
    <w:multiLevelType w:val="hybridMultilevel"/>
    <w:tmpl w:val="7E40ED16"/>
    <w:lvl w:ilvl="0" w:tplc="FF3EB24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thapichairak, Pornrudee">
    <w15:presenceInfo w15:providerId="AD" w15:userId="S::pruthapichairak@icao.int::de93cb5e-adf0-40f7-bd06-09c6e2aa65ec"/>
  </w15:person>
  <w15:person w15:author="Dissanayake, D M Parakrama">
    <w15:presenceInfo w15:providerId="AD" w15:userId="S-1-5-21-1616020847-3395932343-3081460428-81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9D"/>
    <w:rsid w:val="00016D54"/>
    <w:rsid w:val="00024CDE"/>
    <w:rsid w:val="0003087C"/>
    <w:rsid w:val="00035E17"/>
    <w:rsid w:val="000416A1"/>
    <w:rsid w:val="00041933"/>
    <w:rsid w:val="000479BD"/>
    <w:rsid w:val="00051932"/>
    <w:rsid w:val="00054308"/>
    <w:rsid w:val="000822C0"/>
    <w:rsid w:val="00085A03"/>
    <w:rsid w:val="00086F41"/>
    <w:rsid w:val="00092C81"/>
    <w:rsid w:val="000A4105"/>
    <w:rsid w:val="000A66EE"/>
    <w:rsid w:val="000C0E89"/>
    <w:rsid w:val="000C2060"/>
    <w:rsid w:val="000E6ECC"/>
    <w:rsid w:val="00112E2F"/>
    <w:rsid w:val="00113F80"/>
    <w:rsid w:val="001220D0"/>
    <w:rsid w:val="00125D9C"/>
    <w:rsid w:val="001270E2"/>
    <w:rsid w:val="001537BF"/>
    <w:rsid w:val="00160509"/>
    <w:rsid w:val="00161D79"/>
    <w:rsid w:val="0016759E"/>
    <w:rsid w:val="001837A9"/>
    <w:rsid w:val="001A032E"/>
    <w:rsid w:val="001C13D8"/>
    <w:rsid w:val="001C4922"/>
    <w:rsid w:val="001D60DD"/>
    <w:rsid w:val="001E3016"/>
    <w:rsid w:val="001E765D"/>
    <w:rsid w:val="001F0106"/>
    <w:rsid w:val="001F7608"/>
    <w:rsid w:val="00205490"/>
    <w:rsid w:val="002107FC"/>
    <w:rsid w:val="00241843"/>
    <w:rsid w:val="002624CA"/>
    <w:rsid w:val="00266D6F"/>
    <w:rsid w:val="002863D1"/>
    <w:rsid w:val="002A24C5"/>
    <w:rsid w:val="002A3655"/>
    <w:rsid w:val="002E6F9E"/>
    <w:rsid w:val="00303093"/>
    <w:rsid w:val="003031D1"/>
    <w:rsid w:val="003035AE"/>
    <w:rsid w:val="00304A93"/>
    <w:rsid w:val="00306879"/>
    <w:rsid w:val="0031314C"/>
    <w:rsid w:val="00322866"/>
    <w:rsid w:val="00331A9A"/>
    <w:rsid w:val="00334210"/>
    <w:rsid w:val="0033762B"/>
    <w:rsid w:val="00362796"/>
    <w:rsid w:val="003809B6"/>
    <w:rsid w:val="00396B82"/>
    <w:rsid w:val="00396C10"/>
    <w:rsid w:val="003B479E"/>
    <w:rsid w:val="003B57A1"/>
    <w:rsid w:val="003C7A72"/>
    <w:rsid w:val="003D1BEF"/>
    <w:rsid w:val="003E373A"/>
    <w:rsid w:val="003F137A"/>
    <w:rsid w:val="003F5EE3"/>
    <w:rsid w:val="00404EFB"/>
    <w:rsid w:val="004175F8"/>
    <w:rsid w:val="0044492E"/>
    <w:rsid w:val="004573EC"/>
    <w:rsid w:val="00463202"/>
    <w:rsid w:val="0046759C"/>
    <w:rsid w:val="00472CA3"/>
    <w:rsid w:val="004A025F"/>
    <w:rsid w:val="004B5DDE"/>
    <w:rsid w:val="004B7DA8"/>
    <w:rsid w:val="004C5B36"/>
    <w:rsid w:val="004E7C79"/>
    <w:rsid w:val="00514C9C"/>
    <w:rsid w:val="00525400"/>
    <w:rsid w:val="005439A6"/>
    <w:rsid w:val="005675C8"/>
    <w:rsid w:val="00581E19"/>
    <w:rsid w:val="00592C1E"/>
    <w:rsid w:val="005A5331"/>
    <w:rsid w:val="005B386D"/>
    <w:rsid w:val="005D1428"/>
    <w:rsid w:val="005E3A6D"/>
    <w:rsid w:val="005E63A6"/>
    <w:rsid w:val="005F28F7"/>
    <w:rsid w:val="005F4F9B"/>
    <w:rsid w:val="00623312"/>
    <w:rsid w:val="00624DE3"/>
    <w:rsid w:val="00653C45"/>
    <w:rsid w:val="00662827"/>
    <w:rsid w:val="006766EE"/>
    <w:rsid w:val="0068021E"/>
    <w:rsid w:val="006845D1"/>
    <w:rsid w:val="00690EE1"/>
    <w:rsid w:val="00696172"/>
    <w:rsid w:val="00696917"/>
    <w:rsid w:val="006A566E"/>
    <w:rsid w:val="006A6E05"/>
    <w:rsid w:val="006B48D6"/>
    <w:rsid w:val="006B632C"/>
    <w:rsid w:val="006D496A"/>
    <w:rsid w:val="006E1EAD"/>
    <w:rsid w:val="006E2208"/>
    <w:rsid w:val="00710EED"/>
    <w:rsid w:val="00732D3D"/>
    <w:rsid w:val="00743800"/>
    <w:rsid w:val="0077606A"/>
    <w:rsid w:val="007876E6"/>
    <w:rsid w:val="007928F9"/>
    <w:rsid w:val="007A05C0"/>
    <w:rsid w:val="007C094F"/>
    <w:rsid w:val="007D1180"/>
    <w:rsid w:val="007D2064"/>
    <w:rsid w:val="007F0784"/>
    <w:rsid w:val="007F6A2F"/>
    <w:rsid w:val="008038EC"/>
    <w:rsid w:val="00807112"/>
    <w:rsid w:val="008257F2"/>
    <w:rsid w:val="00832CF3"/>
    <w:rsid w:val="008430E9"/>
    <w:rsid w:val="008648D9"/>
    <w:rsid w:val="008655F1"/>
    <w:rsid w:val="00881D5B"/>
    <w:rsid w:val="0088429D"/>
    <w:rsid w:val="00892BCD"/>
    <w:rsid w:val="008A369F"/>
    <w:rsid w:val="008B44D4"/>
    <w:rsid w:val="008C29D1"/>
    <w:rsid w:val="008C6BD8"/>
    <w:rsid w:val="008D55FD"/>
    <w:rsid w:val="009051B6"/>
    <w:rsid w:val="0090604C"/>
    <w:rsid w:val="00934546"/>
    <w:rsid w:val="00984564"/>
    <w:rsid w:val="00993F15"/>
    <w:rsid w:val="009957C9"/>
    <w:rsid w:val="009A17F2"/>
    <w:rsid w:val="009A5275"/>
    <w:rsid w:val="009B1457"/>
    <w:rsid w:val="009B4B4A"/>
    <w:rsid w:val="009D4BBE"/>
    <w:rsid w:val="009F4AA5"/>
    <w:rsid w:val="009F6F4F"/>
    <w:rsid w:val="009F7D86"/>
    <w:rsid w:val="00A03DF8"/>
    <w:rsid w:val="00A04A25"/>
    <w:rsid w:val="00A42119"/>
    <w:rsid w:val="00A5793F"/>
    <w:rsid w:val="00A624B1"/>
    <w:rsid w:val="00A800EC"/>
    <w:rsid w:val="00A87DC7"/>
    <w:rsid w:val="00A965DC"/>
    <w:rsid w:val="00A97EEB"/>
    <w:rsid w:val="00AC6088"/>
    <w:rsid w:val="00AE1932"/>
    <w:rsid w:val="00AF3D2A"/>
    <w:rsid w:val="00AF4475"/>
    <w:rsid w:val="00AF4CAC"/>
    <w:rsid w:val="00AF565D"/>
    <w:rsid w:val="00B24874"/>
    <w:rsid w:val="00B560AF"/>
    <w:rsid w:val="00B61108"/>
    <w:rsid w:val="00B92D6E"/>
    <w:rsid w:val="00B9707C"/>
    <w:rsid w:val="00BB1CBE"/>
    <w:rsid w:val="00BC27D5"/>
    <w:rsid w:val="00BC28B6"/>
    <w:rsid w:val="00BE12BA"/>
    <w:rsid w:val="00BE4D2C"/>
    <w:rsid w:val="00C06EF3"/>
    <w:rsid w:val="00C351E3"/>
    <w:rsid w:val="00C634D2"/>
    <w:rsid w:val="00C66B50"/>
    <w:rsid w:val="00C716AE"/>
    <w:rsid w:val="00C76FE5"/>
    <w:rsid w:val="00CA5314"/>
    <w:rsid w:val="00CD2A78"/>
    <w:rsid w:val="00CD2FCA"/>
    <w:rsid w:val="00CD4FF5"/>
    <w:rsid w:val="00CE77F1"/>
    <w:rsid w:val="00CF75B5"/>
    <w:rsid w:val="00D42536"/>
    <w:rsid w:val="00D4675D"/>
    <w:rsid w:val="00D5711F"/>
    <w:rsid w:val="00D664D3"/>
    <w:rsid w:val="00DB0E30"/>
    <w:rsid w:val="00DB6DEA"/>
    <w:rsid w:val="00DC30EC"/>
    <w:rsid w:val="00DE1C75"/>
    <w:rsid w:val="00E018C5"/>
    <w:rsid w:val="00E33ED7"/>
    <w:rsid w:val="00E442B1"/>
    <w:rsid w:val="00E54F02"/>
    <w:rsid w:val="00E7039E"/>
    <w:rsid w:val="00E72115"/>
    <w:rsid w:val="00E84CCA"/>
    <w:rsid w:val="00E87872"/>
    <w:rsid w:val="00E96833"/>
    <w:rsid w:val="00EA4F4C"/>
    <w:rsid w:val="00EB0463"/>
    <w:rsid w:val="00EC371B"/>
    <w:rsid w:val="00EC64C0"/>
    <w:rsid w:val="00ED4E84"/>
    <w:rsid w:val="00EF2374"/>
    <w:rsid w:val="00F012AA"/>
    <w:rsid w:val="00F03E9F"/>
    <w:rsid w:val="00F1736B"/>
    <w:rsid w:val="00F25450"/>
    <w:rsid w:val="00F277A9"/>
    <w:rsid w:val="00F33F6F"/>
    <w:rsid w:val="00F4084F"/>
    <w:rsid w:val="00F450D3"/>
    <w:rsid w:val="00F529CF"/>
    <w:rsid w:val="00F63B1C"/>
    <w:rsid w:val="00F744EA"/>
    <w:rsid w:val="00F77CEF"/>
    <w:rsid w:val="00FA1E59"/>
    <w:rsid w:val="00FA2E69"/>
    <w:rsid w:val="00FA430C"/>
    <w:rsid w:val="00FB166B"/>
    <w:rsid w:val="00FD0579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56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A78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ECC"/>
    <w:pPr>
      <w:ind w:leftChars="400" w:left="800"/>
    </w:pPr>
  </w:style>
  <w:style w:type="table" w:styleId="TableGrid">
    <w:name w:val="Table Grid"/>
    <w:basedOn w:val="TableNormal"/>
    <w:uiPriority w:val="59"/>
    <w:rsid w:val="0026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549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05490"/>
  </w:style>
  <w:style w:type="paragraph" w:styleId="Footer">
    <w:name w:val="footer"/>
    <w:basedOn w:val="Normal"/>
    <w:link w:val="FooterChar"/>
    <w:uiPriority w:val="99"/>
    <w:unhideWhenUsed/>
    <w:rsid w:val="0020549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05490"/>
  </w:style>
  <w:style w:type="character" w:styleId="PlaceholderText">
    <w:name w:val="Placeholder Text"/>
    <w:basedOn w:val="DefaultParagraphFont"/>
    <w:uiPriority w:val="99"/>
    <w:semiHidden/>
    <w:rsid w:val="00BB1CB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F3D2A"/>
    <w:rPr>
      <w:color w:val="0563C1" w:themeColor="hyperlink"/>
      <w:u w:val="single"/>
    </w:rPr>
  </w:style>
  <w:style w:type="character" w:customStyle="1" w:styleId="1">
    <w:name w:val="확인되지 않은 멘션1"/>
    <w:basedOn w:val="DefaultParagraphFont"/>
    <w:uiPriority w:val="99"/>
    <w:semiHidden/>
    <w:unhideWhenUsed/>
    <w:rsid w:val="00AF3D2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2CA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72CA3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72C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C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CA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CA3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B92D6E"/>
    <w:pPr>
      <w:spacing w:after="0"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A78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ECC"/>
    <w:pPr>
      <w:ind w:leftChars="400" w:left="800"/>
    </w:pPr>
  </w:style>
  <w:style w:type="table" w:styleId="TableGrid">
    <w:name w:val="Table Grid"/>
    <w:basedOn w:val="TableNormal"/>
    <w:uiPriority w:val="59"/>
    <w:rsid w:val="0026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549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05490"/>
  </w:style>
  <w:style w:type="paragraph" w:styleId="Footer">
    <w:name w:val="footer"/>
    <w:basedOn w:val="Normal"/>
    <w:link w:val="FooterChar"/>
    <w:uiPriority w:val="99"/>
    <w:unhideWhenUsed/>
    <w:rsid w:val="0020549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05490"/>
  </w:style>
  <w:style w:type="character" w:styleId="PlaceholderText">
    <w:name w:val="Placeholder Text"/>
    <w:basedOn w:val="DefaultParagraphFont"/>
    <w:uiPriority w:val="99"/>
    <w:semiHidden/>
    <w:rsid w:val="00BB1CB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F3D2A"/>
    <w:rPr>
      <w:color w:val="0563C1" w:themeColor="hyperlink"/>
      <w:u w:val="single"/>
    </w:rPr>
  </w:style>
  <w:style w:type="character" w:customStyle="1" w:styleId="1">
    <w:name w:val="확인되지 않은 멘션1"/>
    <w:basedOn w:val="DefaultParagraphFont"/>
    <w:uiPriority w:val="99"/>
    <w:semiHidden/>
    <w:unhideWhenUsed/>
    <w:rsid w:val="00AF3D2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2CA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72CA3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72C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C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CA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CA3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B92D6E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iat@dgca58.gov.b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bb.org.bd/en/index.php/econdata/exchangerate" TargetMode="Externa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183B7E04E044DA4991F595BA59029" ma:contentTypeVersion="14" ma:contentTypeDescription="Create a new document." ma:contentTypeScope="" ma:versionID="a0a302340219b98b493002a9639bc236">
  <xsd:schema xmlns:xsd="http://www.w3.org/2001/XMLSchema" xmlns:xs="http://www.w3.org/2001/XMLSchema" xmlns:p="http://schemas.microsoft.com/office/2006/metadata/properties" xmlns:ns3="a44cf9a1-0b2b-4960-96f3-2ab0428eaeae" xmlns:ns4="9077ecc2-a151-4698-97f0-9aa9d3f1c951" targetNamespace="http://schemas.microsoft.com/office/2006/metadata/properties" ma:root="true" ma:fieldsID="4d670ae7cc3c7bd45c18697969416af2" ns3:_="" ns4:_="">
    <xsd:import namespace="a44cf9a1-0b2b-4960-96f3-2ab0428eaeae"/>
    <xsd:import namespace="9077ecc2-a151-4698-97f0-9aa9d3f1c9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cf9a1-0b2b-4960-96f3-2ab0428eae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7ecc2-a151-4698-97f0-9aa9d3f1c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77ecc2-a151-4698-97f0-9aa9d3f1c95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28FF8-BC1F-4DD2-8771-70EEA9CFA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cf9a1-0b2b-4960-96f3-2ab0428eaeae"/>
    <ds:schemaRef ds:uri="9077ecc2-a151-4698-97f0-9aa9d3f1c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8B434-00DF-4A96-896B-64AB8B828F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27A51A-DE33-4599-BBFE-AAAB8B3D496D}">
  <ds:schemaRefs>
    <ds:schemaRef ds:uri="http://schemas.microsoft.com/office/2006/metadata/properties"/>
    <ds:schemaRef ds:uri="http://schemas.microsoft.com/office/infopath/2007/PartnerControls"/>
    <ds:schemaRef ds:uri="9077ecc2-a151-4698-97f0-9aa9d3f1c951"/>
  </ds:schemaRefs>
</ds:datastoreItem>
</file>

<file path=customXml/itemProps4.xml><?xml version="1.0" encoding="utf-8"?>
<ds:datastoreItem xmlns:ds="http://schemas.openxmlformats.org/officeDocument/2006/customXml" ds:itemID="{E3E94FE6-89A4-4096-A2E6-F7CE549B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13</cp:revision>
  <cp:lastPrinted>2023-08-23T06:43:00Z</cp:lastPrinted>
  <dcterms:created xsi:type="dcterms:W3CDTF">2023-08-26T03:49:00Z</dcterms:created>
  <dcterms:modified xsi:type="dcterms:W3CDTF">2023-08-28T08:42:00Z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0x010100A62183B7E04E044DA4991F595BA59029</vt:lpwstr>
  </property>
</Properties>
</file>